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от 13 января 2016 г. № ВК-15/07</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roofErr w:type="gramEnd"/>
    </w:p>
    <w:p w:rsidR="00725983" w:rsidRPr="00725983" w:rsidRDefault="00725983" w:rsidP="00725983">
      <w:pPr>
        <w:spacing w:after="0" w:line="240" w:lineRule="auto"/>
        <w:jc w:val="both"/>
        <w:rPr>
          <w:rFonts w:ascii="Arial" w:eastAsia="Times New Roman" w:hAnsi="Arial" w:cs="Arial"/>
          <w:sz w:val="24"/>
          <w:szCs w:val="24"/>
          <w:lang w:eastAsia="ru-RU"/>
        </w:rPr>
      </w:pPr>
      <w:proofErr w:type="spellStart"/>
      <w:proofErr w:type="gramStart"/>
      <w:r w:rsidRPr="00725983">
        <w:rPr>
          <w:rFonts w:ascii="Arial" w:eastAsia="Times New Roman" w:hAnsi="Arial" w:cs="Arial"/>
          <w:sz w:val="24"/>
          <w:szCs w:val="24"/>
          <w:lang w:eastAsia="ru-RU"/>
        </w:rPr>
        <w:t>Минобрнауки</w:t>
      </w:r>
      <w:proofErr w:type="spellEnd"/>
      <w:r w:rsidRPr="00725983">
        <w:rPr>
          <w:rFonts w:ascii="Arial" w:eastAsia="Times New Roman" w:hAnsi="Arial" w:cs="Arial"/>
          <w:sz w:val="24"/>
          <w:szCs w:val="24"/>
          <w:lang w:eastAsia="ru-RU"/>
        </w:rPr>
        <w:t xml:space="preserve">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22 апреля 2015 г. Заместителем Председателя Правительства Российской Федерации О.Ю. </w:t>
      </w:r>
      <w:proofErr w:type="spellStart"/>
      <w:r w:rsidRPr="00725983">
        <w:rPr>
          <w:rFonts w:ascii="Arial" w:eastAsia="Times New Roman" w:hAnsi="Arial" w:cs="Arial"/>
          <w:sz w:val="24"/>
          <w:szCs w:val="24"/>
          <w:lang w:eastAsia="ru-RU"/>
        </w:rPr>
        <w:t>Голодец</w:t>
      </w:r>
      <w:proofErr w:type="spellEnd"/>
      <w:r w:rsidRPr="00725983">
        <w:rPr>
          <w:rFonts w:ascii="Arial" w:eastAsia="Times New Roman" w:hAnsi="Arial" w:cs="Arial"/>
          <w:sz w:val="24"/>
          <w:szCs w:val="24"/>
          <w:lang w:eastAsia="ru-RU"/>
        </w:rPr>
        <w:t xml:space="preserve"> за № 2466п-П8, направляет Методические рекомендации по реализации моделей раннего выявления отклонений и комплексного сопровождения</w:t>
      </w:r>
      <w:proofErr w:type="gramEnd"/>
      <w:r w:rsidRPr="00725983">
        <w:rPr>
          <w:rFonts w:ascii="Arial" w:eastAsia="Times New Roman" w:hAnsi="Arial" w:cs="Arial"/>
          <w:sz w:val="24"/>
          <w:szCs w:val="24"/>
          <w:lang w:eastAsia="ru-RU"/>
        </w:rPr>
        <w:t xml:space="preserve"> </w:t>
      </w:r>
      <w:proofErr w:type="gramStart"/>
      <w:r w:rsidRPr="00725983">
        <w:rPr>
          <w:rFonts w:ascii="Arial" w:eastAsia="Times New Roman" w:hAnsi="Arial" w:cs="Arial"/>
          <w:sz w:val="24"/>
          <w:szCs w:val="24"/>
          <w:lang w:eastAsia="ru-RU"/>
        </w:rPr>
        <w:t>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 А. Шолохова» в рамках государственного контракта на выполнение работ для государственных нужд от 26 марта 2014 г. № 07.028.11.0002.</w:t>
      </w:r>
      <w:proofErr w:type="gramEnd"/>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Вместе с тем сообщаем, что в настоящее время завершается разработка государственной концепции ранней помощи детям группы риска, детям с инвалидностью, детям с генетическими нарушениями и сопровождения семей, имеющих таких детей, на период до 2020 года, а также плана ее реализации.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w:t>
      </w:r>
      <w:r w:rsidRPr="00B875EB">
        <w:rPr>
          <w:rFonts w:ascii="Arial" w:eastAsia="Times New Roman" w:hAnsi="Arial" w:cs="Arial"/>
          <w:b/>
          <w:bCs/>
          <w:sz w:val="24"/>
          <w:szCs w:val="24"/>
          <w:lang w:eastAsia="ru-RU"/>
        </w:rPr>
        <w:t>Приложение</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Пояснительная записка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 который предполагает:</w:t>
      </w:r>
    </w:p>
    <w:p w:rsidR="00725983" w:rsidRPr="00725983" w:rsidRDefault="00725983" w:rsidP="00725983">
      <w:pPr>
        <w:numPr>
          <w:ilvl w:val="0"/>
          <w:numId w:val="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максимально раннее выявление и диагностику особых образовательных потребностей ребенка и его семьи;</w:t>
      </w:r>
    </w:p>
    <w:p w:rsidR="00725983" w:rsidRPr="00725983" w:rsidRDefault="00725983" w:rsidP="00725983">
      <w:pPr>
        <w:numPr>
          <w:ilvl w:val="0"/>
          <w:numId w:val="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сокращение разрыва между временем определения первичного нарушения в развитии ребенка и началом целенаправленной коррекционной помощи;</w:t>
      </w:r>
    </w:p>
    <w:p w:rsidR="00725983" w:rsidRPr="00725983" w:rsidRDefault="00725983" w:rsidP="00725983">
      <w:pPr>
        <w:numPr>
          <w:ilvl w:val="0"/>
          <w:numId w:val="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снижение временных границ начала образовательного процесса (до первых месяцев жизни ребенка);</w:t>
      </w:r>
    </w:p>
    <w:p w:rsidR="00725983" w:rsidRPr="00725983" w:rsidRDefault="00725983" w:rsidP="00725983">
      <w:pPr>
        <w:numPr>
          <w:ilvl w:val="0"/>
          <w:numId w:val="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построение индивидуальных комплексных программ сопровождения на основе выявления потенциала развития ребенка;</w:t>
      </w:r>
    </w:p>
    <w:p w:rsidR="00725983" w:rsidRPr="00725983" w:rsidRDefault="00725983" w:rsidP="00725983">
      <w:pPr>
        <w:numPr>
          <w:ilvl w:val="0"/>
          <w:numId w:val="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обязательное включение родителей в коррекционно-развивающий процесс на основе выявления специальных потребностей и возможностей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3-х лет, имеющим нарушения в развитии или риски возникновения нарушений, а также их семьям (далее – система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w:t>
      </w:r>
      <w:proofErr w:type="gramEnd"/>
      <w:r w:rsidRPr="00725983">
        <w:rPr>
          <w:rFonts w:ascii="Arial" w:eastAsia="Times New Roman" w:hAnsi="Arial" w:cs="Arial"/>
          <w:sz w:val="24"/>
          <w:szCs w:val="24"/>
          <w:lang w:eastAsia="ru-RU"/>
        </w:rPr>
        <w:t xml:space="preserve"> в социально опасном положении.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Актуальность создания системы ранней помощи обусловлена:</w:t>
      </w:r>
    </w:p>
    <w:p w:rsidR="00725983" w:rsidRPr="00725983" w:rsidRDefault="00725983" w:rsidP="00725983">
      <w:pPr>
        <w:numPr>
          <w:ilvl w:val="0"/>
          <w:numId w:val="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725983" w:rsidRPr="00725983" w:rsidRDefault="00725983" w:rsidP="00725983">
      <w:pPr>
        <w:numPr>
          <w:ilvl w:val="0"/>
          <w:numId w:val="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725983" w:rsidRPr="00725983" w:rsidRDefault="00725983" w:rsidP="00725983">
      <w:pPr>
        <w:numPr>
          <w:ilvl w:val="0"/>
          <w:numId w:val="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использования методик раннего выявления и коррекции отклонений в развитии детей;</w:t>
      </w:r>
    </w:p>
    <w:p w:rsidR="00725983" w:rsidRPr="00725983" w:rsidRDefault="00725983" w:rsidP="00725983">
      <w:pPr>
        <w:numPr>
          <w:ilvl w:val="0"/>
          <w:numId w:val="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инвалидностью и отсутствием целостной модели их комплексного сопровождения.</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значительной части детей обеспечить возможность включения в общий образовательный поток на раннем этапе возрастного развития.</w:t>
      </w:r>
      <w:proofErr w:type="gramEnd"/>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725983" w:rsidRPr="00725983" w:rsidRDefault="00725983" w:rsidP="00725983">
      <w:pPr>
        <w:numPr>
          <w:ilvl w:val="0"/>
          <w:numId w:val="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низкое качество репродуктивного здоровья родителей;</w:t>
      </w:r>
    </w:p>
    <w:p w:rsidR="00725983" w:rsidRPr="00725983" w:rsidRDefault="00725983" w:rsidP="00725983">
      <w:pPr>
        <w:numPr>
          <w:ilvl w:val="0"/>
          <w:numId w:val="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снижение уровня здоровья детской популяции в возрастном диапазоне от рождения до младшего школьного возраста;</w:t>
      </w:r>
    </w:p>
    <w:p w:rsidR="00725983" w:rsidRPr="00725983" w:rsidRDefault="00725983" w:rsidP="00725983">
      <w:pPr>
        <w:numPr>
          <w:ilvl w:val="0"/>
          <w:numId w:val="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дефицит учреждений для детей раннего возраста с особыми образовательными потребностями;</w:t>
      </w:r>
    </w:p>
    <w:p w:rsidR="00725983" w:rsidRPr="00725983" w:rsidRDefault="00725983" w:rsidP="00725983">
      <w:pPr>
        <w:numPr>
          <w:ilvl w:val="0"/>
          <w:numId w:val="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накопленный в образовательной практике опыт сопровождения детей раннего возраста;</w:t>
      </w:r>
    </w:p>
    <w:p w:rsidR="00725983" w:rsidRPr="00725983" w:rsidRDefault="00725983" w:rsidP="00725983">
      <w:pPr>
        <w:numPr>
          <w:ilvl w:val="0"/>
          <w:numId w:val="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высокая эффективность комплексной помощи детям раннего возраста с ограниченными возможностями здоровья и детям группы риска.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 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единого информационно-методического центра (например, Тюменская область, Алтайский край, Новосибирская область, Тамбовская область, Республика Татарстан и другие).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осуществляют отработку отдельных технологий и организуют работу новых структур (Курская область, Вологодская область, Астраханская область, Калужская область, Красноярский край).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край, Камчатский край, Еврейская автономная область).</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Общая характеристика системы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w:t>
      </w:r>
      <w:proofErr w:type="gramEnd"/>
      <w:r w:rsidRPr="00725983">
        <w:rPr>
          <w:rFonts w:ascii="Arial" w:eastAsia="Times New Roman" w:hAnsi="Arial" w:cs="Arial"/>
          <w:sz w:val="24"/>
          <w:szCs w:val="24"/>
          <w:lang w:eastAsia="ru-RU"/>
        </w:rPr>
        <w:t xml:space="preserve"> сопровождение и поддержку семьи, повышение компетентности родителей (законных представителей).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Целями создания системы ранней помощи являются:</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раннее выявление риска развития нарушений здоровья и нарушений здоровья у детей от 0 до 3-х лет;</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создание единой системы медицинских, психологических, педагогических, социально-экономических мероприятий, основанных на внутри- и </w:t>
      </w:r>
      <w:r w:rsidRPr="00725983">
        <w:rPr>
          <w:rFonts w:ascii="Arial" w:eastAsia="Times New Roman" w:hAnsi="Arial" w:cs="Arial"/>
          <w:sz w:val="24"/>
          <w:szCs w:val="24"/>
          <w:lang w:eastAsia="ru-RU"/>
        </w:rPr>
        <w:lastRenderedPageBreak/>
        <w:t>межведомственном взаимодействии, обеспечивающих возможно более полную компенсацию нарушений здоровья;</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формирование и развитие способностей таких детей для их оптимальной адаптации и интеграции в общество;</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содействие социальной интеграции семьи и ребенка;</w:t>
      </w:r>
    </w:p>
    <w:p w:rsidR="00725983" w:rsidRPr="00725983" w:rsidRDefault="00725983" w:rsidP="00725983">
      <w:pPr>
        <w:numPr>
          <w:ilvl w:val="0"/>
          <w:numId w:val="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развитие системы мероприятий по профилактике инвалидности и нарушений здоровья у детей; обеспечение подготовки и перехода ребенка раннего </w:t>
      </w:r>
      <w:proofErr w:type="spellStart"/>
      <w:r w:rsidRPr="00725983">
        <w:rPr>
          <w:rFonts w:ascii="Arial" w:eastAsia="Times New Roman" w:hAnsi="Arial" w:cs="Arial"/>
          <w:sz w:val="24"/>
          <w:szCs w:val="24"/>
          <w:lang w:eastAsia="ru-RU"/>
        </w:rPr>
        <w:t>возрастас</w:t>
      </w:r>
      <w:proofErr w:type="spellEnd"/>
      <w:r w:rsidRPr="00725983">
        <w:rPr>
          <w:rFonts w:ascii="Arial" w:eastAsia="Times New Roman" w:hAnsi="Arial" w:cs="Arial"/>
          <w:sz w:val="24"/>
          <w:szCs w:val="24"/>
          <w:lang w:eastAsia="ru-RU"/>
        </w:rPr>
        <w:t xml:space="preserve"> ограниченными возможностями здоровья, инвалидностью в дошкольную образовательную организацию.</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 психическое здоровье ребенка в раннем возрасте влияют социально-культурные, отраслевые, региональные, биологические и иные факторы.</w:t>
      </w:r>
    </w:p>
    <w:p w:rsidR="00725983" w:rsidRPr="00725983" w:rsidRDefault="00725983" w:rsidP="00725983">
      <w:pPr>
        <w:spacing w:after="0" w:line="240" w:lineRule="auto"/>
        <w:rPr>
          <w:rFonts w:ascii="Arial" w:eastAsia="Times New Roman" w:hAnsi="Arial" w:cs="Arial"/>
          <w:sz w:val="24"/>
          <w:szCs w:val="24"/>
          <w:lang w:eastAsia="ru-RU"/>
        </w:rPr>
      </w:pPr>
      <w:r w:rsidRPr="00725983">
        <w:rPr>
          <w:rFonts w:ascii="Arial" w:eastAsia="Times New Roman" w:hAnsi="Arial" w:cs="Arial"/>
          <w:sz w:val="24"/>
          <w:szCs w:val="24"/>
          <w:lang w:eastAsia="ru-RU"/>
        </w:rPr>
        <w:t>Факторы окружающей среды создают физическую и социальную обстановку, среду отношений и установок, где люди живут и проводят свое время (</w:t>
      </w:r>
      <w:hyperlink r:id="rId6" w:history="1">
        <w:r w:rsidRPr="00B875EB">
          <w:rPr>
            <w:rFonts w:ascii="Arial" w:eastAsia="Times New Roman" w:hAnsi="Arial" w:cs="Arial"/>
            <w:sz w:val="24"/>
            <w:szCs w:val="24"/>
            <w:lang w:eastAsia="ru-RU"/>
          </w:rPr>
          <w:t>рис. 1</w:t>
        </w:r>
      </w:hyperlink>
      <w:r w:rsidRPr="00725983">
        <w:rPr>
          <w:rFonts w:ascii="Arial" w:eastAsia="Times New Roman" w:hAnsi="Arial" w:cs="Arial"/>
          <w:sz w:val="24"/>
          <w:szCs w:val="24"/>
          <w:lang w:eastAsia="ru-RU"/>
        </w:rPr>
        <w:t>).</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Влияние факторов окружающей среды на функционирование ребенка в повседневной жизни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w:t>
      </w:r>
      <w:proofErr w:type="spellStart"/>
      <w:r w:rsidRPr="00725983">
        <w:rPr>
          <w:rFonts w:ascii="Arial" w:eastAsia="Times New Roman" w:hAnsi="Arial" w:cs="Arial"/>
          <w:sz w:val="24"/>
          <w:szCs w:val="24"/>
          <w:lang w:eastAsia="ru-RU"/>
        </w:rPr>
        <w:t>нейростимуляторы</w:t>
      </w:r>
      <w:proofErr w:type="spellEnd"/>
      <w:r w:rsidRPr="00725983">
        <w:rPr>
          <w:rFonts w:ascii="Arial" w:eastAsia="Times New Roman" w:hAnsi="Arial" w:cs="Arial"/>
          <w:sz w:val="24"/>
          <w:szCs w:val="24"/>
          <w:lang w:eastAsia="ru-RU"/>
        </w:rPr>
        <w:t xml:space="preserve"> (жизненно важные функциональные стимуляторы, контролирующие функции 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например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например: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w:t>
      </w:r>
      <w:r w:rsidRPr="00725983">
        <w:rPr>
          <w:rFonts w:ascii="Arial" w:eastAsia="Times New Roman" w:hAnsi="Arial" w:cs="Arial"/>
          <w:sz w:val="24"/>
          <w:szCs w:val="24"/>
          <w:lang w:eastAsia="ru-RU"/>
        </w:rPr>
        <w:lastRenderedPageBreak/>
        <w:t xml:space="preserve">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w:t>
      </w:r>
      <w:proofErr w:type="spellStart"/>
      <w:r w:rsidRPr="00725983">
        <w:rPr>
          <w:rFonts w:ascii="Arial" w:eastAsia="Times New Roman" w:hAnsi="Arial" w:cs="Arial"/>
          <w:sz w:val="24"/>
          <w:szCs w:val="24"/>
          <w:lang w:eastAsia="ru-RU"/>
        </w:rPr>
        <w:t>кохлеарные</w:t>
      </w:r>
      <w:proofErr w:type="spellEnd"/>
      <w:r w:rsidRPr="00725983">
        <w:rPr>
          <w:rFonts w:ascii="Arial" w:eastAsia="Times New Roman" w:hAnsi="Arial" w:cs="Arial"/>
          <w:sz w:val="24"/>
          <w:szCs w:val="24"/>
          <w:lang w:eastAsia="ru-RU"/>
        </w:rPr>
        <w:t xml:space="preserve"> имплантаты, слуховые аппараты, FM-</w:t>
      </w:r>
      <w:proofErr w:type="spellStart"/>
      <w:r w:rsidRPr="00725983">
        <w:rPr>
          <w:rFonts w:ascii="Arial" w:eastAsia="Times New Roman" w:hAnsi="Arial" w:cs="Arial"/>
          <w:sz w:val="24"/>
          <w:szCs w:val="24"/>
          <w:lang w:eastAsia="ru-RU"/>
        </w:rPr>
        <w:t>аудиотренер</w:t>
      </w:r>
      <w:proofErr w:type="spellEnd"/>
      <w:r w:rsidRPr="00725983">
        <w:rPr>
          <w:rFonts w:ascii="Arial" w:eastAsia="Times New Roman" w:hAnsi="Arial" w:cs="Arial"/>
          <w:sz w:val="24"/>
          <w:szCs w:val="24"/>
          <w:lang w:eastAsia="ru-RU"/>
        </w:rPr>
        <w:t>, голосовые протезы, очки и контактные линзы.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например: книги, руководства, обучающие игрушки, аппаратные средства компьютера, программное обеспечение.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Главные условия эффективного функционирования Службы ранней помощи:</w:t>
      </w:r>
    </w:p>
    <w:p w:rsidR="00725983" w:rsidRPr="00725983" w:rsidRDefault="00725983" w:rsidP="00725983">
      <w:pPr>
        <w:numPr>
          <w:ilvl w:val="0"/>
          <w:numId w:val="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725983" w:rsidRPr="00725983" w:rsidRDefault="00725983" w:rsidP="00725983">
      <w:pPr>
        <w:numPr>
          <w:ilvl w:val="0"/>
          <w:numId w:val="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функционирование на основе междисциплинарного взаимодействия специалистов;</w:t>
      </w:r>
    </w:p>
    <w:p w:rsidR="00725983" w:rsidRPr="00725983" w:rsidRDefault="00725983" w:rsidP="00725983">
      <w:pPr>
        <w:numPr>
          <w:ilvl w:val="0"/>
          <w:numId w:val="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семейно-центрированный характер деятельности.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Приложении 1).</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Многообразие вариантов Службы ранней помощи может строиться на разных основаниях:</w:t>
      </w:r>
    </w:p>
    <w:p w:rsidR="00725983" w:rsidRPr="00725983" w:rsidRDefault="00725983" w:rsidP="00725983">
      <w:pPr>
        <w:numPr>
          <w:ilvl w:val="0"/>
          <w:numId w:val="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 ведомственной принадлежности (в системах здравоохранения, социальной защиты, образования);</w:t>
      </w:r>
    </w:p>
    <w:p w:rsidR="00725983" w:rsidRPr="00725983" w:rsidRDefault="00725983" w:rsidP="00725983">
      <w:pPr>
        <w:numPr>
          <w:ilvl w:val="0"/>
          <w:numId w:val="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 типу нарушений (для детей с сенсорными нарушениями, с генетическими заболеваниями, с расстройствами двигательной сферы и др.);</w:t>
      </w:r>
    </w:p>
    <w:p w:rsidR="00725983" w:rsidRPr="00725983" w:rsidRDefault="00725983" w:rsidP="00725983">
      <w:pPr>
        <w:numPr>
          <w:ilvl w:val="0"/>
          <w:numId w:val="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по типу функционирования (стационарные, мобильные, дистанционные, домашнее </w:t>
      </w:r>
      <w:proofErr w:type="spellStart"/>
      <w:r w:rsidRPr="00725983">
        <w:rPr>
          <w:rFonts w:ascii="Arial" w:eastAsia="Times New Roman" w:hAnsi="Arial" w:cs="Arial"/>
          <w:sz w:val="24"/>
          <w:szCs w:val="24"/>
          <w:lang w:eastAsia="ru-RU"/>
        </w:rPr>
        <w:t>визитирование</w:t>
      </w:r>
      <w:proofErr w:type="spellEnd"/>
      <w:r w:rsidRPr="00725983">
        <w:rPr>
          <w:rFonts w:ascii="Arial" w:eastAsia="Times New Roman" w:hAnsi="Arial" w:cs="Arial"/>
          <w:sz w:val="24"/>
          <w:szCs w:val="24"/>
          <w:lang w:eastAsia="ru-RU"/>
        </w:rPr>
        <w:t xml:space="preserve"> и др.).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Возможны различные комбинации вариантов.</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Создание и развитие системы ранней помощи должно осуществляться на основе следующих принципов:</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межведомственное взаимодействие по компетенции органов управления и учреждений различных ведомств, от деятельности которых зависит полнота и развитие системы ранней помощи, исключающее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управление системой ранней помощи, обеспечивающее её устойчивость, развитие, высокое качество, методологическую и организационную целостность;</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доступность ранней помощи (территориальную, финансовую, по времени обслуживания);</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открытость и прозрачность ранней помощи для потребителей и общества в целом;</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непрерывность и длительность ранней помощи с предоставлением необходимых услуг в режиме сопровождения ребенка и семьи до их завершения;</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725983" w:rsidRPr="00725983" w:rsidRDefault="00725983" w:rsidP="00725983">
      <w:pPr>
        <w:numPr>
          <w:ilvl w:val="0"/>
          <w:numId w:val="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обеспечение преемственности в сопровождении ребенка 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Целевые группы населения</w:t>
      </w:r>
      <w:r w:rsidRPr="00725983">
        <w:rPr>
          <w:rFonts w:ascii="Arial" w:eastAsia="Times New Roman" w:hAnsi="Arial" w:cs="Arial"/>
          <w:sz w:val="24"/>
          <w:szCs w:val="24"/>
          <w:lang w:eastAsia="ru-RU"/>
        </w:rPr>
        <w:t>, в отношении которых осуществляется деятельность Службы ранней помощи:</w:t>
      </w:r>
    </w:p>
    <w:p w:rsidR="00725983" w:rsidRPr="00725983" w:rsidRDefault="00725983" w:rsidP="00725983">
      <w:pPr>
        <w:numPr>
          <w:ilvl w:val="0"/>
          <w:numId w:val="8"/>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ограниченными возможностями здоровья раннего возраста, в том числе дети-инвалиды раннего возраста;</w:t>
      </w:r>
    </w:p>
    <w:p w:rsidR="00725983" w:rsidRPr="00725983" w:rsidRDefault="00725983" w:rsidP="00725983">
      <w:pPr>
        <w:numPr>
          <w:ilvl w:val="0"/>
          <w:numId w:val="8"/>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группы риска возникновения отклонений в развитии.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Основные критерии</w:t>
      </w:r>
      <w:r w:rsidRPr="00725983">
        <w:rPr>
          <w:rFonts w:ascii="Arial" w:eastAsia="Times New Roman" w:hAnsi="Arial" w:cs="Arial"/>
          <w:sz w:val="24"/>
          <w:szCs w:val="24"/>
          <w:lang w:eastAsia="ru-RU"/>
        </w:rPr>
        <w:t xml:space="preserve"> отнесения ребенка к категории </w:t>
      </w:r>
      <w:proofErr w:type="gramStart"/>
      <w:r w:rsidRPr="00725983">
        <w:rPr>
          <w:rFonts w:ascii="Arial" w:eastAsia="Times New Roman" w:hAnsi="Arial" w:cs="Arial"/>
          <w:sz w:val="24"/>
          <w:szCs w:val="24"/>
          <w:lang w:eastAsia="ru-RU"/>
        </w:rPr>
        <w:t>нуждающихся</w:t>
      </w:r>
      <w:proofErr w:type="gramEnd"/>
      <w:r w:rsidRPr="00725983">
        <w:rPr>
          <w:rFonts w:ascii="Arial" w:eastAsia="Times New Roman" w:hAnsi="Arial" w:cs="Arial"/>
          <w:sz w:val="24"/>
          <w:szCs w:val="24"/>
          <w:lang w:eastAsia="ru-RU"/>
        </w:rPr>
        <w:t xml:space="preserve"> в ранней помощи:</w:t>
      </w:r>
    </w:p>
    <w:p w:rsidR="00725983" w:rsidRPr="00725983" w:rsidRDefault="00725983" w:rsidP="00725983">
      <w:pPr>
        <w:numPr>
          <w:ilvl w:val="0"/>
          <w:numId w:val="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возраст ребенка в диапазоне значений от рождения до 3-х лет;</w:t>
      </w:r>
    </w:p>
    <w:p w:rsidR="00725983" w:rsidRPr="00725983" w:rsidRDefault="00725983" w:rsidP="00725983">
      <w:pPr>
        <w:numPr>
          <w:ilvl w:val="0"/>
          <w:numId w:val="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наличие интеллектуальных, сенсорных, эмоциональных, двигательных, речевых недостатков развития, их сочетаний или риска их возникновения;</w:t>
      </w:r>
    </w:p>
    <w:p w:rsidR="00725983" w:rsidRPr="00725983" w:rsidRDefault="00725983" w:rsidP="00725983">
      <w:pPr>
        <w:numPr>
          <w:ilvl w:val="0"/>
          <w:numId w:val="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наличие потребности в специальном комплексном сопровождении;</w:t>
      </w:r>
    </w:p>
    <w:p w:rsidR="00725983" w:rsidRPr="00725983" w:rsidRDefault="00725983" w:rsidP="00725983">
      <w:pPr>
        <w:numPr>
          <w:ilvl w:val="0"/>
          <w:numId w:val="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семьи, осуществляющие воспитание и уход за детьми с ограниченными возможностями здоровья и детьми группы риска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Наиболее распространенными в современной психолого-педагогической и </w:t>
      </w:r>
      <w:proofErr w:type="gramStart"/>
      <w:r w:rsidRPr="00725983">
        <w:rPr>
          <w:rFonts w:ascii="Arial" w:eastAsia="Times New Roman" w:hAnsi="Arial" w:cs="Arial"/>
          <w:sz w:val="24"/>
          <w:szCs w:val="24"/>
          <w:lang w:eastAsia="ru-RU"/>
        </w:rPr>
        <w:t>медико-социальной</w:t>
      </w:r>
      <w:proofErr w:type="gramEnd"/>
      <w:r w:rsidRPr="00725983">
        <w:rPr>
          <w:rFonts w:ascii="Arial" w:eastAsia="Times New Roman" w:hAnsi="Arial" w:cs="Arial"/>
          <w:sz w:val="24"/>
          <w:szCs w:val="24"/>
          <w:lang w:eastAsia="ru-RU"/>
        </w:rPr>
        <w:t xml:space="preserve">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Понятие ограничения в данном случае рассматривается с разных точек зрения, 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дети с нарушениями функций слухового анализатора, в том числе дети после </w:t>
      </w:r>
      <w:proofErr w:type="spellStart"/>
      <w:r w:rsidRPr="00725983">
        <w:rPr>
          <w:rFonts w:ascii="Arial" w:eastAsia="Times New Roman" w:hAnsi="Arial" w:cs="Arial"/>
          <w:sz w:val="24"/>
          <w:szCs w:val="24"/>
          <w:lang w:eastAsia="ru-RU"/>
        </w:rPr>
        <w:t>кохлеарной</w:t>
      </w:r>
      <w:proofErr w:type="spellEnd"/>
      <w:r w:rsidRPr="00725983">
        <w:rPr>
          <w:rFonts w:ascii="Arial" w:eastAsia="Times New Roman" w:hAnsi="Arial" w:cs="Arial"/>
          <w:sz w:val="24"/>
          <w:szCs w:val="24"/>
          <w:lang w:eastAsia="ru-RU"/>
        </w:rPr>
        <w:t xml:space="preserve"> имплантации;</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нарушениями функций зрительного анализатора;</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нарушениями двигательного развития;</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расстройствами аутистического спектра;</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нарушением интеллектуального развития;</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нарушениями предречевого и раннего речевого развития;</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со сложными (множественными) недостатками развития;</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с хроническими соматическими заболеваниями;</w:t>
      </w:r>
    </w:p>
    <w:p w:rsidR="00725983" w:rsidRPr="00725983" w:rsidRDefault="00725983" w:rsidP="00725983">
      <w:pPr>
        <w:numPr>
          <w:ilvl w:val="0"/>
          <w:numId w:val="1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дети, воспитывающиеся в неблагоприятной социальной среде, организациях для детей-сирот и детей, оставшихся без попечения родителей.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Направления работы службы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2. Коррекционно-развивающее направление обеспечивает: помощь в выборе индивидуального образовательного маршрута на базе межведомственного </w:t>
      </w:r>
      <w:r w:rsidRPr="00725983">
        <w:rPr>
          <w:rFonts w:ascii="Arial" w:eastAsia="Times New Roman" w:hAnsi="Arial" w:cs="Arial"/>
          <w:sz w:val="24"/>
          <w:szCs w:val="24"/>
          <w:lang w:eastAsia="ru-RU"/>
        </w:rPr>
        <w:lastRenderedPageBreak/>
        <w:t>взаимодействия; разработку и реализацию коррекционно-развивающих программ в работе с детьми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системе ранней помощи на этапах функционирования системы ранней помощи оказываются следующие услуги: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На этапе вхождения ребенка из семьи в целевую группу получателей ранней помощи: 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программы сопровождения ребенка и семьи; разработка индивидуальной программы сопровождения ребенка 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Модели выявления отклонений в развитии детей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 при синдроме </w:t>
      </w:r>
      <w:proofErr w:type="spellStart"/>
      <w:r w:rsidRPr="00725983">
        <w:rPr>
          <w:rFonts w:ascii="Arial" w:eastAsia="Times New Roman" w:hAnsi="Arial" w:cs="Arial"/>
          <w:sz w:val="24"/>
          <w:szCs w:val="24"/>
          <w:lang w:eastAsia="ru-RU"/>
        </w:rPr>
        <w:t>Ретта</w:t>
      </w:r>
      <w:proofErr w:type="spellEnd"/>
      <w:r w:rsidRPr="00725983">
        <w:rPr>
          <w:rFonts w:ascii="Arial" w:eastAsia="Times New Roman" w:hAnsi="Arial" w:cs="Arial"/>
          <w:sz w:val="24"/>
          <w:szCs w:val="24"/>
          <w:lang w:eastAsia="ru-RU"/>
        </w:rPr>
        <w:t xml:space="preserve"> или </w:t>
      </w:r>
      <w:proofErr w:type="gramStart"/>
      <w:r w:rsidRPr="00725983">
        <w:rPr>
          <w:rFonts w:ascii="Arial" w:eastAsia="Times New Roman" w:hAnsi="Arial" w:cs="Arial"/>
          <w:sz w:val="24"/>
          <w:szCs w:val="24"/>
          <w:lang w:eastAsia="ru-RU"/>
        </w:rPr>
        <w:t>спинальной</w:t>
      </w:r>
      <w:proofErr w:type="gram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амиотрофии</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Верднига</w:t>
      </w:r>
      <w:proofErr w:type="spellEnd"/>
      <w:r w:rsidRPr="00725983">
        <w:rPr>
          <w:rFonts w:ascii="Arial" w:eastAsia="Times New Roman" w:hAnsi="Arial" w:cs="Arial"/>
          <w:sz w:val="24"/>
          <w:szCs w:val="24"/>
          <w:lang w:eastAsia="ru-RU"/>
        </w:rPr>
        <w:t xml:space="preserve">-Гофмана).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w:t>
      </w:r>
      <w:proofErr w:type="spellStart"/>
      <w:r w:rsidRPr="00725983">
        <w:rPr>
          <w:rFonts w:ascii="Arial" w:eastAsia="Times New Roman" w:hAnsi="Arial" w:cs="Arial"/>
          <w:sz w:val="24"/>
          <w:szCs w:val="24"/>
          <w:lang w:eastAsia="ru-RU"/>
        </w:rPr>
        <w:t>кохлеарной</w:t>
      </w:r>
      <w:proofErr w:type="spellEnd"/>
      <w:r w:rsidRPr="00725983">
        <w:rPr>
          <w:rFonts w:ascii="Arial" w:eastAsia="Times New Roman" w:hAnsi="Arial" w:cs="Arial"/>
          <w:sz w:val="24"/>
          <w:szCs w:val="24"/>
          <w:lang w:eastAsia="ru-RU"/>
        </w:rPr>
        <w:t xml:space="preserve">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w:t>
      </w:r>
      <w:proofErr w:type="gramStart"/>
      <w:r w:rsidRPr="00725983">
        <w:rPr>
          <w:rFonts w:ascii="Arial" w:eastAsia="Times New Roman" w:hAnsi="Arial" w:cs="Arial"/>
          <w:sz w:val="24"/>
          <w:szCs w:val="24"/>
          <w:lang w:eastAsia="ru-RU"/>
        </w:rPr>
        <w:t>менее</w:t>
      </w:r>
      <w:proofErr w:type="gramEnd"/>
      <w:r w:rsidRPr="00725983">
        <w:rPr>
          <w:rFonts w:ascii="Arial" w:eastAsia="Times New Roman" w:hAnsi="Arial" w:cs="Arial"/>
          <w:sz w:val="24"/>
          <w:szCs w:val="24"/>
          <w:lang w:eastAsia="ru-RU"/>
        </w:rPr>
        <w:t xml:space="preserve">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w:t>
      </w:r>
      <w:proofErr w:type="spellStart"/>
      <w:r w:rsidRPr="00725983">
        <w:rPr>
          <w:rFonts w:ascii="Arial" w:eastAsia="Times New Roman" w:hAnsi="Arial" w:cs="Arial"/>
          <w:sz w:val="24"/>
          <w:szCs w:val="24"/>
          <w:lang w:eastAsia="ru-RU"/>
        </w:rPr>
        <w:t>психоречевом</w:t>
      </w:r>
      <w:proofErr w:type="spellEnd"/>
      <w:r w:rsidRPr="00725983">
        <w:rPr>
          <w:rFonts w:ascii="Arial" w:eastAsia="Times New Roman" w:hAnsi="Arial" w:cs="Arial"/>
          <w:sz w:val="24"/>
          <w:szCs w:val="24"/>
          <w:lang w:eastAsia="ru-RU"/>
        </w:rPr>
        <w:t xml:space="preserve">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Решение задачи по совершенствованию механизмов выявления детей, нуждающихся в ранней помощи, предполагает:</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совершенствование выявления детей с легкими и умеренными нарушениями слуха среди детей второго года жизни;</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внедрение методик раннего выявления детей с расстройствами аутистического спектра;</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внедрение методик раннего выявления детей с эмоциональными и поведенческими расстройствами, с нарушениями функций зрения, речи, с задержкой развития взаимодействия и общения, подвижности, игры, самообслуживания и других аспектов функционирования;</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развитие консультационных услуг семьям в организациях, предоставляющих психолого-педагогические услуги ранней помощи;</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725983" w:rsidRPr="00725983" w:rsidRDefault="00725983" w:rsidP="00725983">
      <w:pPr>
        <w:numPr>
          <w:ilvl w:val="0"/>
          <w:numId w:val="11"/>
        </w:numPr>
        <w:spacing w:after="0" w:line="240" w:lineRule="auto"/>
        <w:ind w:left="0"/>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 xml:space="preserve">организацию выявления детей, нуждающихся в ранней помощи, в медицинских организациях (в центрах </w:t>
      </w:r>
      <w:proofErr w:type="spellStart"/>
      <w:r w:rsidRPr="00725983">
        <w:rPr>
          <w:rFonts w:ascii="Arial" w:eastAsia="Times New Roman" w:hAnsi="Arial" w:cs="Arial"/>
          <w:sz w:val="24"/>
          <w:szCs w:val="24"/>
          <w:lang w:eastAsia="ru-RU"/>
        </w:rPr>
        <w:t>пренатальной</w:t>
      </w:r>
      <w:proofErr w:type="spellEnd"/>
      <w:r w:rsidRPr="00725983">
        <w:rPr>
          <w:rFonts w:ascii="Arial" w:eastAsia="Times New Roman" w:hAnsi="Arial" w:cs="Arial"/>
          <w:sz w:val="24"/>
          <w:szCs w:val="24"/>
          <w:lang w:eastAsia="ru-RU"/>
        </w:rPr>
        <w:t xml:space="preserve">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да детьми до 3-х лет, в центрах психолого-педагогической</w:t>
      </w:r>
      <w:proofErr w:type="gramEnd"/>
      <w:r w:rsidRPr="00725983">
        <w:rPr>
          <w:rFonts w:ascii="Arial" w:eastAsia="Times New Roman" w:hAnsi="Arial" w:cs="Arial"/>
          <w:sz w:val="24"/>
          <w:szCs w:val="24"/>
          <w:lang w:eastAsia="ru-RU"/>
        </w:rPr>
        <w:t>, медицинской и социальной помощи, в психолого-медико-педагогической комиссиях (далее – ПМПК).</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Выявление отклонений в развитии детей является </w:t>
      </w:r>
      <w:proofErr w:type="spellStart"/>
      <w:r w:rsidRPr="00725983">
        <w:rPr>
          <w:rFonts w:ascii="Arial" w:eastAsia="Times New Roman" w:hAnsi="Arial" w:cs="Arial"/>
          <w:sz w:val="24"/>
          <w:szCs w:val="24"/>
          <w:lang w:eastAsia="ru-RU"/>
        </w:rPr>
        <w:t>мультидисциплинарной</w:t>
      </w:r>
      <w:proofErr w:type="spellEnd"/>
      <w:r w:rsidRPr="00725983">
        <w:rPr>
          <w:rFonts w:ascii="Arial" w:eastAsia="Times New Roman" w:hAnsi="Arial" w:cs="Arial"/>
          <w:sz w:val="24"/>
          <w:szCs w:val="24"/>
          <w:lang w:eastAsia="ru-RU"/>
        </w:rPr>
        <w:t xml:space="preserve">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Многоэтапная модель диагностики в системе ранней помощи детям с ограниченными возможностями здоровья</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1-й этап. Медицинское обследование</w:t>
      </w:r>
    </w:p>
    <w:p w:rsidR="00725983" w:rsidRPr="00725983" w:rsidRDefault="00725983" w:rsidP="00725983">
      <w:pPr>
        <w:spacing w:after="0" w:line="240" w:lineRule="auto"/>
        <w:jc w:val="both"/>
        <w:rPr>
          <w:rFonts w:ascii="Arial" w:eastAsia="Times New Roman" w:hAnsi="Arial" w:cs="Arial"/>
          <w:sz w:val="24"/>
          <w:szCs w:val="24"/>
          <w:lang w:eastAsia="ru-RU"/>
        </w:rPr>
      </w:pPr>
      <w:proofErr w:type="spellStart"/>
      <w:r w:rsidRPr="00B875EB">
        <w:rPr>
          <w:rFonts w:ascii="Arial" w:eastAsia="Times New Roman" w:hAnsi="Arial" w:cs="Arial"/>
          <w:b/>
          <w:bCs/>
          <w:sz w:val="24"/>
          <w:szCs w:val="24"/>
          <w:lang w:eastAsia="ru-RU"/>
        </w:rPr>
        <w:t>Пренатальный</w:t>
      </w:r>
      <w:proofErr w:type="spellEnd"/>
      <w:r w:rsidRPr="00B875EB">
        <w:rPr>
          <w:rFonts w:ascii="Arial" w:eastAsia="Times New Roman" w:hAnsi="Arial" w:cs="Arial"/>
          <w:b/>
          <w:bCs/>
          <w:sz w:val="24"/>
          <w:szCs w:val="24"/>
          <w:lang w:eastAsia="ru-RU"/>
        </w:rPr>
        <w:t xml:space="preserve"> </w:t>
      </w:r>
      <w:proofErr w:type="spellStart"/>
      <w:r w:rsidRPr="00B875EB">
        <w:rPr>
          <w:rFonts w:ascii="Arial" w:eastAsia="Times New Roman" w:hAnsi="Arial" w:cs="Arial"/>
          <w:b/>
          <w:bCs/>
          <w:sz w:val="24"/>
          <w:szCs w:val="24"/>
          <w:lang w:eastAsia="ru-RU"/>
        </w:rPr>
        <w:t>скриниг</w:t>
      </w:r>
      <w:proofErr w:type="spellEnd"/>
      <w:r w:rsidRPr="00725983">
        <w:rPr>
          <w:rFonts w:ascii="Arial" w:eastAsia="Times New Roman" w:hAnsi="Arial" w:cs="Arial"/>
          <w:sz w:val="24"/>
          <w:szCs w:val="24"/>
          <w:lang w:eastAsia="ru-RU"/>
        </w:rPr>
        <w:t xml:space="preserve"> –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w:t>
      </w:r>
      <w:proofErr w:type="spellStart"/>
      <w:r w:rsidRPr="00725983">
        <w:rPr>
          <w:rFonts w:ascii="Arial" w:eastAsia="Times New Roman" w:hAnsi="Arial" w:cs="Arial"/>
          <w:sz w:val="24"/>
          <w:szCs w:val="24"/>
          <w:lang w:eastAsia="ru-RU"/>
        </w:rPr>
        <w:t>Пренатальный</w:t>
      </w:r>
      <w:proofErr w:type="spellEnd"/>
      <w:r w:rsidRPr="00725983">
        <w:rPr>
          <w:rFonts w:ascii="Arial" w:eastAsia="Times New Roman" w:hAnsi="Arial" w:cs="Arial"/>
          <w:sz w:val="24"/>
          <w:szCs w:val="24"/>
          <w:lang w:eastAsia="ru-RU"/>
        </w:rPr>
        <w:t xml:space="preserve">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w:t>
      </w:r>
      <w:proofErr w:type="spellStart"/>
      <w:r w:rsidRPr="00725983">
        <w:rPr>
          <w:rFonts w:ascii="Arial" w:eastAsia="Times New Roman" w:hAnsi="Arial" w:cs="Arial"/>
          <w:sz w:val="24"/>
          <w:szCs w:val="24"/>
          <w:lang w:eastAsia="ru-RU"/>
        </w:rPr>
        <w:t>Ланге</w:t>
      </w:r>
      <w:proofErr w:type="spellEnd"/>
      <w:r w:rsidRPr="00725983">
        <w:rPr>
          <w:rFonts w:ascii="Arial" w:eastAsia="Times New Roman" w:hAnsi="Arial" w:cs="Arial"/>
          <w:sz w:val="24"/>
          <w:szCs w:val="24"/>
          <w:lang w:eastAsia="ru-RU"/>
        </w:rPr>
        <w:t>, синдрома Смит-</w:t>
      </w:r>
      <w:proofErr w:type="spellStart"/>
      <w:r w:rsidRPr="00725983">
        <w:rPr>
          <w:rFonts w:ascii="Arial" w:eastAsia="Times New Roman" w:hAnsi="Arial" w:cs="Arial"/>
          <w:sz w:val="24"/>
          <w:szCs w:val="24"/>
          <w:lang w:eastAsia="ru-RU"/>
        </w:rPr>
        <w:t>Лемли</w:t>
      </w:r>
      <w:proofErr w:type="spellEnd"/>
      <w:r w:rsidRPr="00725983">
        <w:rPr>
          <w:rFonts w:ascii="Arial" w:eastAsia="Times New Roman" w:hAnsi="Arial" w:cs="Arial"/>
          <w:sz w:val="24"/>
          <w:szCs w:val="24"/>
          <w:lang w:eastAsia="ru-RU"/>
        </w:rPr>
        <w:t>-</w:t>
      </w:r>
      <w:proofErr w:type="spellStart"/>
      <w:r w:rsidRPr="00725983">
        <w:rPr>
          <w:rFonts w:ascii="Arial" w:eastAsia="Times New Roman" w:hAnsi="Arial" w:cs="Arial"/>
          <w:sz w:val="24"/>
          <w:szCs w:val="24"/>
          <w:lang w:eastAsia="ru-RU"/>
        </w:rPr>
        <w:t>Опица</w:t>
      </w:r>
      <w:proofErr w:type="spellEnd"/>
      <w:r w:rsidRPr="00725983">
        <w:rPr>
          <w:rFonts w:ascii="Arial" w:eastAsia="Times New Roman" w:hAnsi="Arial" w:cs="Arial"/>
          <w:sz w:val="24"/>
          <w:szCs w:val="24"/>
          <w:lang w:eastAsia="ru-RU"/>
        </w:rPr>
        <w:t xml:space="preserve">, синдрома </w:t>
      </w:r>
      <w:proofErr w:type="spellStart"/>
      <w:r w:rsidRPr="00725983">
        <w:rPr>
          <w:rFonts w:ascii="Arial" w:eastAsia="Times New Roman" w:hAnsi="Arial" w:cs="Arial"/>
          <w:sz w:val="24"/>
          <w:szCs w:val="24"/>
          <w:lang w:eastAsia="ru-RU"/>
        </w:rPr>
        <w:t>Патау</w:t>
      </w:r>
      <w:proofErr w:type="spellEnd"/>
      <w:r w:rsidRPr="00725983">
        <w:rPr>
          <w:rFonts w:ascii="Arial" w:eastAsia="Times New Roman" w:hAnsi="Arial" w:cs="Arial"/>
          <w:sz w:val="24"/>
          <w:szCs w:val="24"/>
          <w:lang w:eastAsia="ru-RU"/>
        </w:rPr>
        <w:t xml:space="preserve">, немолярной </w:t>
      </w:r>
      <w:proofErr w:type="spellStart"/>
      <w:r w:rsidRPr="00725983">
        <w:rPr>
          <w:rFonts w:ascii="Arial" w:eastAsia="Times New Roman" w:hAnsi="Arial" w:cs="Arial"/>
          <w:sz w:val="24"/>
          <w:szCs w:val="24"/>
          <w:lang w:eastAsia="ru-RU"/>
        </w:rPr>
        <w:t>триплоидии</w:t>
      </w:r>
      <w:proofErr w:type="spellEnd"/>
      <w:r w:rsidRPr="00725983">
        <w:rPr>
          <w:rFonts w:ascii="Arial" w:eastAsia="Times New Roman" w:hAnsi="Arial" w:cs="Arial"/>
          <w:sz w:val="24"/>
          <w:szCs w:val="24"/>
          <w:lang w:eastAsia="ru-RU"/>
        </w:rPr>
        <w:t>.</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 xml:space="preserve">Неонатальный </w:t>
      </w:r>
      <w:proofErr w:type="spellStart"/>
      <w:r w:rsidRPr="00B875EB">
        <w:rPr>
          <w:rFonts w:ascii="Arial" w:eastAsia="Times New Roman" w:hAnsi="Arial" w:cs="Arial"/>
          <w:b/>
          <w:bCs/>
          <w:sz w:val="24"/>
          <w:szCs w:val="24"/>
          <w:lang w:eastAsia="ru-RU"/>
        </w:rPr>
        <w:t>скриниг</w:t>
      </w:r>
      <w:proofErr w:type="spellEnd"/>
      <w:r w:rsidRPr="00725983">
        <w:rPr>
          <w:rFonts w:ascii="Arial" w:eastAsia="Times New Roman" w:hAnsi="Arial" w:cs="Arial"/>
          <w:sz w:val="24"/>
          <w:szCs w:val="24"/>
          <w:lang w:eastAsia="ru-RU"/>
        </w:rPr>
        <w:t xml:space="preserve"> –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w:t>
      </w:r>
      <w:proofErr w:type="spellStart"/>
      <w:r w:rsidRPr="00725983">
        <w:rPr>
          <w:rFonts w:ascii="Arial" w:eastAsia="Times New Roman" w:hAnsi="Arial" w:cs="Arial"/>
          <w:sz w:val="24"/>
          <w:szCs w:val="24"/>
          <w:lang w:eastAsia="ru-RU"/>
        </w:rPr>
        <w:t>инвалидизации</w:t>
      </w:r>
      <w:proofErr w:type="spellEnd"/>
      <w:r w:rsidRPr="00725983">
        <w:rPr>
          <w:rFonts w:ascii="Arial" w:eastAsia="Times New Roman" w:hAnsi="Arial" w:cs="Arial"/>
          <w:sz w:val="24"/>
          <w:szCs w:val="24"/>
          <w:lang w:eastAsia="ru-RU"/>
        </w:rPr>
        <w:t xml:space="preserve">. Неонатальный скрининг направлен на выявление </w:t>
      </w:r>
      <w:proofErr w:type="spellStart"/>
      <w:r w:rsidRPr="00725983">
        <w:rPr>
          <w:rFonts w:ascii="Arial" w:eastAsia="Times New Roman" w:hAnsi="Arial" w:cs="Arial"/>
          <w:sz w:val="24"/>
          <w:szCs w:val="24"/>
          <w:lang w:eastAsia="ru-RU"/>
        </w:rPr>
        <w:t>фенилкетонурии</w:t>
      </w:r>
      <w:proofErr w:type="spellEnd"/>
      <w:r w:rsidRPr="00725983">
        <w:rPr>
          <w:rFonts w:ascii="Arial" w:eastAsia="Times New Roman" w:hAnsi="Arial" w:cs="Arial"/>
          <w:sz w:val="24"/>
          <w:szCs w:val="24"/>
          <w:lang w:eastAsia="ru-RU"/>
        </w:rPr>
        <w:t xml:space="preserve">, врожденного гипотиреоза, адреногенитального синдрома, </w:t>
      </w:r>
      <w:proofErr w:type="spellStart"/>
      <w:r w:rsidRPr="00725983">
        <w:rPr>
          <w:rFonts w:ascii="Arial" w:eastAsia="Times New Roman" w:hAnsi="Arial" w:cs="Arial"/>
          <w:sz w:val="24"/>
          <w:szCs w:val="24"/>
          <w:lang w:eastAsia="ru-RU"/>
        </w:rPr>
        <w:t>муковисцидоза</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галактоземии</w:t>
      </w:r>
      <w:proofErr w:type="spellEnd"/>
      <w:r w:rsidRPr="00725983">
        <w:rPr>
          <w:rFonts w:ascii="Arial" w:eastAsia="Times New Roman" w:hAnsi="Arial" w:cs="Arial"/>
          <w:sz w:val="24"/>
          <w:szCs w:val="24"/>
          <w:lang w:eastAsia="ru-RU"/>
        </w:rPr>
        <w:t>, нарушений слуха (</w:t>
      </w:r>
      <w:proofErr w:type="spellStart"/>
      <w:r w:rsidRPr="00725983">
        <w:rPr>
          <w:rFonts w:ascii="Arial" w:eastAsia="Times New Roman" w:hAnsi="Arial" w:cs="Arial"/>
          <w:sz w:val="24"/>
          <w:szCs w:val="24"/>
          <w:lang w:eastAsia="ru-RU"/>
        </w:rPr>
        <w:t>аудиологический</w:t>
      </w:r>
      <w:proofErr w:type="spellEnd"/>
      <w:r w:rsidRPr="00725983">
        <w:rPr>
          <w:rFonts w:ascii="Arial" w:eastAsia="Times New Roman" w:hAnsi="Arial" w:cs="Arial"/>
          <w:sz w:val="24"/>
          <w:szCs w:val="24"/>
          <w:lang w:eastAsia="ru-RU"/>
        </w:rPr>
        <w:t xml:space="preserve"> скрининг). С 2012 г. в некоторых регионах Российской Федерации неонатальный скрининг расширен до 16 заболеваний (в том числе, </w:t>
      </w:r>
      <w:proofErr w:type="spellStart"/>
      <w:r w:rsidRPr="00725983">
        <w:rPr>
          <w:rFonts w:ascii="Arial" w:eastAsia="Times New Roman" w:hAnsi="Arial" w:cs="Arial"/>
          <w:sz w:val="24"/>
          <w:szCs w:val="24"/>
          <w:lang w:eastAsia="ru-RU"/>
        </w:rPr>
        <w:t>лейциноз</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тирозинемия</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цитруллинемия</w:t>
      </w:r>
      <w:proofErr w:type="spellEnd"/>
      <w:r w:rsidRPr="00725983">
        <w:rPr>
          <w:rFonts w:ascii="Arial" w:eastAsia="Times New Roman" w:hAnsi="Arial" w:cs="Arial"/>
          <w:sz w:val="24"/>
          <w:szCs w:val="24"/>
          <w:lang w:eastAsia="ru-RU"/>
        </w:rPr>
        <w:t xml:space="preserve"> и пр.).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 выявленных нарушениях или риске их возникновения медицинская организация направляет семью с ребенком в Службу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lastRenderedPageBreak/>
        <w:t>2-й этап</w:t>
      </w:r>
      <w:r w:rsidRPr="00725983">
        <w:rPr>
          <w:rFonts w:ascii="Arial" w:eastAsia="Times New Roman" w:hAnsi="Arial" w:cs="Arial"/>
          <w:sz w:val="24"/>
          <w:szCs w:val="24"/>
          <w:lang w:eastAsia="ru-RU"/>
        </w:rPr>
        <w:t> </w:t>
      </w:r>
      <w:r w:rsidRPr="00B875EB">
        <w:rPr>
          <w:rFonts w:ascii="Arial" w:eastAsia="Times New Roman" w:hAnsi="Arial" w:cs="Arial"/>
          <w:b/>
          <w:bCs/>
          <w:sz w:val="24"/>
          <w:szCs w:val="24"/>
          <w:lang w:eastAsia="ru-RU"/>
        </w:rPr>
        <w:t>(при отсутствии медицинского обследования может являться первым этапом). Комплексное обследование ребенка в ПМПК с целью выявления структуры нарушения, определения соотношения нарушенных и сохранных функций (потенциальных возможностей), подготовка рекомендаций, направление в Службу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(Приказ Министерства образования и науки Российской Федерации от 20 сентября</w:t>
      </w:r>
      <w:proofErr w:type="gramEnd"/>
      <w:r w:rsidRPr="00725983">
        <w:rPr>
          <w:rFonts w:ascii="Arial" w:eastAsia="Times New Roman" w:hAnsi="Arial" w:cs="Arial"/>
          <w:sz w:val="24"/>
          <w:szCs w:val="24"/>
          <w:lang w:eastAsia="ru-RU"/>
        </w:rPr>
        <w:t xml:space="preserve"> </w:t>
      </w:r>
      <w:proofErr w:type="gramStart"/>
      <w:r w:rsidRPr="00725983">
        <w:rPr>
          <w:rFonts w:ascii="Arial" w:eastAsia="Times New Roman" w:hAnsi="Arial" w:cs="Arial"/>
          <w:sz w:val="24"/>
          <w:szCs w:val="24"/>
          <w:lang w:eastAsia="ru-RU"/>
        </w:rPr>
        <w:t>2013 г. № 1082 «Об утверждении Положения о психолого-медико-педагогической комиссии»).</w:t>
      </w:r>
      <w:proofErr w:type="gramEnd"/>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3-й этап. Диагностическое сопровождение ребенка в Службе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Диагностическое сопровождение ребенка в Службе ранней помощи включает:</w:t>
      </w:r>
    </w:p>
    <w:p w:rsidR="00725983" w:rsidRPr="00725983" w:rsidRDefault="00725983" w:rsidP="00725983">
      <w:pPr>
        <w:numPr>
          <w:ilvl w:val="0"/>
          <w:numId w:val="1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углубленное психолого-педагогическое обследование, разработку комплексной индивидуальной программы сопровождения ребенка и семьи, включающей коррекционно-развивающие мероприятия;</w:t>
      </w:r>
    </w:p>
    <w:p w:rsidR="00725983" w:rsidRPr="00725983" w:rsidRDefault="00725983" w:rsidP="00725983">
      <w:pPr>
        <w:numPr>
          <w:ilvl w:val="0"/>
          <w:numId w:val="1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725983" w:rsidRPr="00725983" w:rsidRDefault="00725983" w:rsidP="00725983">
      <w:pPr>
        <w:numPr>
          <w:ilvl w:val="0"/>
          <w:numId w:val="1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итоговое обследование для оценки эффективности пребывания в Службе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roofErr w:type="gramEnd"/>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4-й этап. Комплексное обследование ребенка в ПМПК с целью оценки динамики в развитии ребенка и определения дальнейшего образовательного маршрута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w:t>
      </w:r>
      <w:proofErr w:type="gramStart"/>
      <w:r w:rsidRPr="00725983">
        <w:rPr>
          <w:rFonts w:ascii="Arial" w:eastAsia="Times New Roman" w:hAnsi="Arial" w:cs="Arial"/>
          <w:sz w:val="24"/>
          <w:szCs w:val="24"/>
          <w:lang w:eastAsia="ru-RU"/>
        </w:rPr>
        <w:t>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ПМПК, 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w:t>
      </w:r>
      <w:proofErr w:type="gramEnd"/>
      <w:r w:rsidRPr="00725983">
        <w:rPr>
          <w:rFonts w:ascii="Arial" w:eastAsia="Times New Roman" w:hAnsi="Arial" w:cs="Arial"/>
          <w:sz w:val="24"/>
          <w:szCs w:val="24"/>
          <w:lang w:eastAsia="ru-RU"/>
        </w:rPr>
        <w:t xml:space="preserve"> далее.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является комплексом мер, включающим следующие этапы:</w:t>
      </w:r>
    </w:p>
    <w:p w:rsidR="00725983" w:rsidRPr="00725983" w:rsidRDefault="00725983" w:rsidP="00725983">
      <w:pPr>
        <w:numPr>
          <w:ilvl w:val="0"/>
          <w:numId w:val="1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725983" w:rsidRPr="00725983" w:rsidRDefault="00725983" w:rsidP="00725983">
      <w:pPr>
        <w:numPr>
          <w:ilvl w:val="0"/>
          <w:numId w:val="1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комплексное изучение ребенка на ПМПК, результатом которого является направление ребенка в Службы ранней помощи;</w:t>
      </w:r>
    </w:p>
    <w:p w:rsidR="00725983" w:rsidRPr="00725983" w:rsidRDefault="00725983" w:rsidP="00725983">
      <w:pPr>
        <w:numPr>
          <w:ilvl w:val="0"/>
          <w:numId w:val="1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725983" w:rsidRPr="00725983" w:rsidRDefault="00725983" w:rsidP="00725983">
      <w:pPr>
        <w:numPr>
          <w:ilvl w:val="0"/>
          <w:numId w:val="1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725983" w:rsidRPr="00725983" w:rsidRDefault="00725983" w:rsidP="00725983">
      <w:pPr>
        <w:numPr>
          <w:ilvl w:val="0"/>
          <w:numId w:val="1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w:t>
      </w:r>
      <w:proofErr w:type="spellStart"/>
      <w:r w:rsidRPr="00725983">
        <w:rPr>
          <w:rFonts w:ascii="Arial" w:eastAsia="Times New Roman" w:hAnsi="Arial" w:cs="Arial"/>
          <w:sz w:val="24"/>
          <w:szCs w:val="24"/>
          <w:lang w:eastAsia="ru-RU"/>
        </w:rPr>
        <w:t>лекотека</w:t>
      </w:r>
      <w:proofErr w:type="spellEnd"/>
      <w:r w:rsidRPr="00725983">
        <w:rPr>
          <w:rFonts w:ascii="Arial" w:eastAsia="Times New Roman" w:hAnsi="Arial" w:cs="Arial"/>
          <w:sz w:val="24"/>
          <w:szCs w:val="24"/>
          <w:lang w:eastAsia="ru-RU"/>
        </w:rPr>
        <w:t>, Центр психолого-педагогической, медицинской и социальной помощи и др.) данного сопровождения не требуется.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Методы, которые могут быть использованы в деятельности Службы ранней помощи, разнообразны.</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Медицинское обследование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w:t>
      </w:r>
      <w:proofErr w:type="spellStart"/>
      <w:r w:rsidRPr="00725983">
        <w:rPr>
          <w:rFonts w:ascii="Arial" w:eastAsia="Times New Roman" w:hAnsi="Arial" w:cs="Arial"/>
          <w:sz w:val="24"/>
          <w:szCs w:val="24"/>
          <w:lang w:eastAsia="ru-RU"/>
        </w:rPr>
        <w:t>скрининговые</w:t>
      </w:r>
      <w:proofErr w:type="spellEnd"/>
      <w:r w:rsidRPr="00725983">
        <w:rPr>
          <w:rFonts w:ascii="Arial" w:eastAsia="Times New Roman" w:hAnsi="Arial" w:cs="Arial"/>
          <w:sz w:val="24"/>
          <w:szCs w:val="24"/>
          <w:lang w:eastAsia="ru-RU"/>
        </w:rPr>
        <w:t xml:space="preserve"> методики.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Скрининг</w:t>
      </w:r>
      <w:r w:rsidRPr="00725983">
        <w:rPr>
          <w:rFonts w:ascii="Arial" w:eastAsia="Times New Roman" w:hAnsi="Arial" w:cs="Arial"/>
          <w:sz w:val="24"/>
          <w:szCs w:val="24"/>
          <w:lang w:eastAsia="ru-RU"/>
        </w:rPr>
        <w:t xml:space="preserve"> –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В системе здравоохранения Российской Федерации внедрен скрининг, обязательный для всех новорожденных, направленный на выявление 5 генетических заболеваний: </w:t>
      </w:r>
      <w:proofErr w:type="spellStart"/>
      <w:r w:rsidRPr="00725983">
        <w:rPr>
          <w:rFonts w:ascii="Arial" w:eastAsia="Times New Roman" w:hAnsi="Arial" w:cs="Arial"/>
          <w:sz w:val="24"/>
          <w:szCs w:val="24"/>
          <w:lang w:eastAsia="ru-RU"/>
        </w:rPr>
        <w:t>фенилкетонурии</w:t>
      </w:r>
      <w:proofErr w:type="spellEnd"/>
      <w:r w:rsidRPr="00725983">
        <w:rPr>
          <w:rFonts w:ascii="Arial" w:eastAsia="Times New Roman" w:hAnsi="Arial" w:cs="Arial"/>
          <w:sz w:val="24"/>
          <w:szCs w:val="24"/>
          <w:lang w:eastAsia="ru-RU"/>
        </w:rPr>
        <w:t xml:space="preserve"> (ФКУ), </w:t>
      </w:r>
      <w:proofErr w:type="spellStart"/>
      <w:r w:rsidRPr="00725983">
        <w:rPr>
          <w:rFonts w:ascii="Arial" w:eastAsia="Times New Roman" w:hAnsi="Arial" w:cs="Arial"/>
          <w:sz w:val="24"/>
          <w:szCs w:val="24"/>
          <w:lang w:eastAsia="ru-RU"/>
        </w:rPr>
        <w:t>муковисцидоза</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галактоземии</w:t>
      </w:r>
      <w:proofErr w:type="spellEnd"/>
      <w:r w:rsidRPr="00725983">
        <w:rPr>
          <w:rFonts w:ascii="Arial" w:eastAsia="Times New Roman" w:hAnsi="Arial" w:cs="Arial"/>
          <w:sz w:val="24"/>
          <w:szCs w:val="24"/>
          <w:lang w:eastAsia="ru-RU"/>
        </w:rPr>
        <w:t xml:space="preserve">, адреногенитального синдрома и врожденного гипотиреоза. Их раннее выявление способствует снижению </w:t>
      </w:r>
      <w:proofErr w:type="spellStart"/>
      <w:r w:rsidRPr="00725983">
        <w:rPr>
          <w:rFonts w:ascii="Arial" w:eastAsia="Times New Roman" w:hAnsi="Arial" w:cs="Arial"/>
          <w:sz w:val="24"/>
          <w:szCs w:val="24"/>
          <w:lang w:eastAsia="ru-RU"/>
        </w:rPr>
        <w:t>инвалидизации</w:t>
      </w:r>
      <w:proofErr w:type="spellEnd"/>
      <w:r w:rsidRPr="00725983">
        <w:rPr>
          <w:rFonts w:ascii="Arial" w:eastAsia="Times New Roman" w:hAnsi="Arial" w:cs="Arial"/>
          <w:sz w:val="24"/>
          <w:szCs w:val="24"/>
          <w:lang w:eastAsia="ru-RU"/>
        </w:rPr>
        <w:t xml:space="preserve"> и смертности среди детей.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w:t>
      </w:r>
      <w:r w:rsidRPr="00725983">
        <w:rPr>
          <w:rFonts w:ascii="Arial" w:eastAsia="Times New Roman" w:hAnsi="Arial" w:cs="Arial"/>
          <w:sz w:val="24"/>
          <w:szCs w:val="24"/>
          <w:lang w:eastAsia="ru-RU"/>
        </w:rPr>
        <w:lastRenderedPageBreak/>
        <w:t xml:space="preserve">состояния слуховых рецепторных клеток при помощи аппаратного метода – регистрации </w:t>
      </w:r>
      <w:proofErr w:type="spellStart"/>
      <w:r w:rsidRPr="00725983">
        <w:rPr>
          <w:rFonts w:ascii="Arial" w:eastAsia="Times New Roman" w:hAnsi="Arial" w:cs="Arial"/>
          <w:sz w:val="24"/>
          <w:szCs w:val="24"/>
          <w:lang w:eastAsia="ru-RU"/>
        </w:rPr>
        <w:t>отоакустической</w:t>
      </w:r>
      <w:proofErr w:type="spellEnd"/>
      <w:r w:rsidRPr="00725983">
        <w:rPr>
          <w:rFonts w:ascii="Arial" w:eastAsia="Times New Roman" w:hAnsi="Arial" w:cs="Arial"/>
          <w:sz w:val="24"/>
          <w:szCs w:val="24"/>
          <w:lang w:eastAsia="ru-RU"/>
        </w:rPr>
        <w:t xml:space="preserve"> эмиссии (ОАЭ) – 1-й этап и оценки реакции проводящих путей слухового анализатора на звуковую стимуляцию – регистрации </w:t>
      </w:r>
      <w:proofErr w:type="spellStart"/>
      <w:r w:rsidRPr="00725983">
        <w:rPr>
          <w:rFonts w:ascii="Arial" w:eastAsia="Times New Roman" w:hAnsi="Arial" w:cs="Arial"/>
          <w:sz w:val="24"/>
          <w:szCs w:val="24"/>
          <w:lang w:eastAsia="ru-RU"/>
        </w:rPr>
        <w:t>коротколатентных</w:t>
      </w:r>
      <w:proofErr w:type="spellEnd"/>
      <w:r w:rsidRPr="00725983">
        <w:rPr>
          <w:rFonts w:ascii="Arial" w:eastAsia="Times New Roman" w:hAnsi="Arial" w:cs="Arial"/>
          <w:sz w:val="24"/>
          <w:szCs w:val="24"/>
          <w:lang w:eastAsia="ru-RU"/>
        </w:rPr>
        <w:t xml:space="preserve"> слуховых вызванных потенциалов (КСВП) – 2-й этап.</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 1-м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 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w:t>
      </w:r>
      <w:proofErr w:type="spellStart"/>
      <w:r w:rsidRPr="00725983">
        <w:rPr>
          <w:rFonts w:ascii="Arial" w:eastAsia="Times New Roman" w:hAnsi="Arial" w:cs="Arial"/>
          <w:sz w:val="24"/>
          <w:szCs w:val="24"/>
          <w:lang w:eastAsia="ru-RU"/>
        </w:rPr>
        <w:t>оториноларинголог</w:t>
      </w:r>
      <w:proofErr w:type="spellEnd"/>
      <w:r w:rsidRPr="00725983">
        <w:rPr>
          <w:rFonts w:ascii="Arial" w:eastAsia="Times New Roman" w:hAnsi="Arial" w:cs="Arial"/>
          <w:sz w:val="24"/>
          <w:szCs w:val="24"/>
          <w:lang w:eastAsia="ru-RU"/>
        </w:rPr>
        <w:t>, медицинская сестра.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2-й этап скрининга проводят в центрах реабилитации слуха (</w:t>
      </w:r>
      <w:proofErr w:type="spellStart"/>
      <w:r w:rsidRPr="00725983">
        <w:rPr>
          <w:rFonts w:ascii="Arial" w:eastAsia="Times New Roman" w:hAnsi="Arial" w:cs="Arial"/>
          <w:sz w:val="24"/>
          <w:szCs w:val="24"/>
          <w:lang w:eastAsia="ru-RU"/>
        </w:rPr>
        <w:t>сурдологических</w:t>
      </w:r>
      <w:proofErr w:type="spellEnd"/>
      <w:r w:rsidRPr="00725983">
        <w:rPr>
          <w:rFonts w:ascii="Arial" w:eastAsia="Times New Roman" w:hAnsi="Arial" w:cs="Arial"/>
          <w:sz w:val="24"/>
          <w:szCs w:val="24"/>
          <w:lang w:eastAsia="ru-RU"/>
        </w:rPr>
        <w:t xml:space="preserve"> центрах, кабинетах) детям, не прошедшим первый этап (в т. ч. повторное тестирование в детской поликлинике), а также детям из группы риска. Исследование проводит врач </w:t>
      </w:r>
      <w:proofErr w:type="spellStart"/>
      <w:r w:rsidRPr="00725983">
        <w:rPr>
          <w:rFonts w:ascii="Arial" w:eastAsia="Times New Roman" w:hAnsi="Arial" w:cs="Arial"/>
          <w:sz w:val="24"/>
          <w:szCs w:val="24"/>
          <w:lang w:eastAsia="ru-RU"/>
        </w:rPr>
        <w:t>сурдолог-оториноларинголог</w:t>
      </w:r>
      <w:proofErr w:type="spellEnd"/>
      <w:r w:rsidRPr="00725983">
        <w:rPr>
          <w:rFonts w:ascii="Arial" w:eastAsia="Times New Roman" w:hAnsi="Arial" w:cs="Arial"/>
          <w:sz w:val="24"/>
          <w:szCs w:val="24"/>
          <w:lang w:eastAsia="ru-RU"/>
        </w:rPr>
        <w:t>.</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Для раннего выявления </w:t>
      </w:r>
      <w:proofErr w:type="spellStart"/>
      <w:r w:rsidRPr="00725983">
        <w:rPr>
          <w:rFonts w:ascii="Arial" w:eastAsia="Times New Roman" w:hAnsi="Arial" w:cs="Arial"/>
          <w:sz w:val="24"/>
          <w:szCs w:val="24"/>
          <w:lang w:eastAsia="ru-RU"/>
        </w:rPr>
        <w:t>ретинопатии</w:t>
      </w:r>
      <w:proofErr w:type="spellEnd"/>
      <w:r w:rsidRPr="00725983">
        <w:rPr>
          <w:rFonts w:ascii="Arial" w:eastAsia="Times New Roman" w:hAnsi="Arial" w:cs="Arial"/>
          <w:sz w:val="24"/>
          <w:szCs w:val="24"/>
          <w:lang w:eastAsia="ru-RU"/>
        </w:rPr>
        <w:t xml:space="preserve">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w:t>
      </w:r>
      <w:proofErr w:type="spellStart"/>
      <w:r w:rsidRPr="00725983">
        <w:rPr>
          <w:rFonts w:ascii="Arial" w:eastAsia="Times New Roman" w:hAnsi="Arial" w:cs="Arial"/>
          <w:sz w:val="24"/>
          <w:szCs w:val="24"/>
          <w:lang w:eastAsia="ru-RU"/>
        </w:rPr>
        <w:t>ретинопатии</w:t>
      </w:r>
      <w:proofErr w:type="spellEnd"/>
      <w:r w:rsidRPr="00725983">
        <w:rPr>
          <w:rFonts w:ascii="Arial" w:eastAsia="Times New Roman" w:hAnsi="Arial" w:cs="Arial"/>
          <w:sz w:val="24"/>
          <w:szCs w:val="24"/>
          <w:lang w:eastAsia="ru-RU"/>
        </w:rPr>
        <w:t xml:space="preserve"> недоношенных осуществляется оперативное лечение, что позволяет в большинстве случаев предотвратить отслойку и гибель сетчатки, развитие слепоты.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w:t>
      </w:r>
      <w:proofErr w:type="spellStart"/>
      <w:r w:rsidRPr="00725983">
        <w:rPr>
          <w:rFonts w:ascii="Arial" w:eastAsia="Times New Roman" w:hAnsi="Arial" w:cs="Arial"/>
          <w:sz w:val="24"/>
          <w:szCs w:val="24"/>
          <w:lang w:eastAsia="ru-RU"/>
        </w:rPr>
        <w:t>нейросонографии</w:t>
      </w:r>
      <w:proofErr w:type="spellEnd"/>
      <w:r w:rsidRPr="00725983">
        <w:rPr>
          <w:rFonts w:ascii="Arial" w:eastAsia="Times New Roman" w:hAnsi="Arial" w:cs="Arial"/>
          <w:sz w:val="24"/>
          <w:szCs w:val="24"/>
          <w:lang w:eastAsia="ru-RU"/>
        </w:rPr>
        <w:t xml:space="preserve"> – ультразвукового исследования. Этот метод, в силу своей </w:t>
      </w:r>
      <w:proofErr w:type="spellStart"/>
      <w:r w:rsidRPr="00725983">
        <w:rPr>
          <w:rFonts w:ascii="Arial" w:eastAsia="Times New Roman" w:hAnsi="Arial" w:cs="Arial"/>
          <w:sz w:val="24"/>
          <w:szCs w:val="24"/>
          <w:lang w:eastAsia="ru-RU"/>
        </w:rPr>
        <w:t>неинвазивности</w:t>
      </w:r>
      <w:proofErr w:type="spellEnd"/>
      <w:r w:rsidRPr="00725983">
        <w:rPr>
          <w:rFonts w:ascii="Arial" w:eastAsia="Times New Roman" w:hAnsi="Arial" w:cs="Arial"/>
          <w:sz w:val="24"/>
          <w:szCs w:val="24"/>
          <w:lang w:eastAsia="ru-RU"/>
        </w:rPr>
        <w:t xml:space="preserve"> и малых временных затрат (обследование занимает в среднем 5–7 минут), относят к </w:t>
      </w:r>
      <w:proofErr w:type="spellStart"/>
      <w:r w:rsidRPr="00725983">
        <w:rPr>
          <w:rFonts w:ascii="Arial" w:eastAsia="Times New Roman" w:hAnsi="Arial" w:cs="Arial"/>
          <w:sz w:val="24"/>
          <w:szCs w:val="24"/>
          <w:lang w:eastAsia="ru-RU"/>
        </w:rPr>
        <w:t>скрининговым</w:t>
      </w:r>
      <w:proofErr w:type="spellEnd"/>
      <w:r w:rsidRPr="00725983">
        <w:rPr>
          <w:rFonts w:ascii="Arial" w:eastAsia="Times New Roman" w:hAnsi="Arial" w:cs="Arial"/>
          <w:sz w:val="24"/>
          <w:szCs w:val="24"/>
          <w:lang w:eastAsia="ru-RU"/>
        </w:rPr>
        <w:t xml:space="preserve">,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w:t>
      </w:r>
      <w:proofErr w:type="spellStart"/>
      <w:r w:rsidRPr="00725983">
        <w:rPr>
          <w:rFonts w:ascii="Arial" w:eastAsia="Times New Roman" w:hAnsi="Arial" w:cs="Arial"/>
          <w:sz w:val="24"/>
          <w:szCs w:val="24"/>
          <w:lang w:eastAsia="ru-RU"/>
        </w:rPr>
        <w:t>нейросонографии</w:t>
      </w:r>
      <w:proofErr w:type="spellEnd"/>
      <w:r w:rsidRPr="00725983">
        <w:rPr>
          <w:rFonts w:ascii="Arial" w:eastAsia="Times New Roman" w:hAnsi="Arial" w:cs="Arial"/>
          <w:sz w:val="24"/>
          <w:szCs w:val="24"/>
          <w:lang w:eastAsia="ru-RU"/>
        </w:rPr>
        <w:t xml:space="preserve">, в ряде случаев, в частности при обнаружении </w:t>
      </w:r>
      <w:proofErr w:type="spellStart"/>
      <w:r w:rsidRPr="00725983">
        <w:rPr>
          <w:rFonts w:ascii="Arial" w:eastAsia="Times New Roman" w:hAnsi="Arial" w:cs="Arial"/>
          <w:sz w:val="24"/>
          <w:szCs w:val="24"/>
          <w:lang w:eastAsia="ru-RU"/>
        </w:rPr>
        <w:t>перивентрикулярной</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лейкомаляции</w:t>
      </w:r>
      <w:proofErr w:type="spellEnd"/>
      <w:r w:rsidRPr="00725983">
        <w:rPr>
          <w:rFonts w:ascii="Arial" w:eastAsia="Times New Roman" w:hAnsi="Arial" w:cs="Arial"/>
          <w:sz w:val="24"/>
          <w:szCs w:val="24"/>
          <w:lang w:eastAsia="ru-RU"/>
        </w:rPr>
        <w:t>, возможно прогнозирование формирования церебрального паралича и раннее начало профилактики контрактур и деформаций.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Наряду с выявлением структурных, биохимических, сенсорных нарушений организма, </w:t>
      </w:r>
      <w:proofErr w:type="spellStart"/>
      <w:r w:rsidRPr="00725983">
        <w:rPr>
          <w:rFonts w:ascii="Arial" w:eastAsia="Times New Roman" w:hAnsi="Arial" w:cs="Arial"/>
          <w:sz w:val="24"/>
          <w:szCs w:val="24"/>
          <w:lang w:eastAsia="ru-RU"/>
        </w:rPr>
        <w:t>скрининговые</w:t>
      </w:r>
      <w:proofErr w:type="spellEnd"/>
      <w:r w:rsidRPr="00725983">
        <w:rPr>
          <w:rFonts w:ascii="Arial" w:eastAsia="Times New Roman" w:hAnsi="Arial" w:cs="Arial"/>
          <w:sz w:val="24"/>
          <w:szCs w:val="24"/>
          <w:lang w:eastAsia="ru-RU"/>
        </w:rPr>
        <w:t xml:space="preserve"> методики начали применяться для раннего выявления вариантов аномального развития ребенка, не имеющих установленных биологических маркеров. </w:t>
      </w:r>
      <w:proofErr w:type="gramStart"/>
      <w:r w:rsidRPr="00725983">
        <w:rPr>
          <w:rFonts w:ascii="Arial" w:eastAsia="Times New Roman" w:hAnsi="Arial" w:cs="Arial"/>
          <w:sz w:val="24"/>
          <w:szCs w:val="24"/>
          <w:lang w:eastAsia="ru-RU"/>
        </w:rPr>
        <w:t xml:space="preserve">Примером такой методики является </w:t>
      </w:r>
      <w:proofErr w:type="spellStart"/>
      <w:r w:rsidRPr="00725983">
        <w:rPr>
          <w:rFonts w:ascii="Arial" w:eastAsia="Times New Roman" w:hAnsi="Arial" w:cs="Arial"/>
          <w:sz w:val="24"/>
          <w:szCs w:val="24"/>
          <w:lang w:eastAsia="ru-RU"/>
        </w:rPr>
        <w:t>скринговый</w:t>
      </w:r>
      <w:proofErr w:type="spellEnd"/>
      <w:r w:rsidRPr="00725983">
        <w:rPr>
          <w:rFonts w:ascii="Arial" w:eastAsia="Times New Roman" w:hAnsi="Arial" w:cs="Arial"/>
          <w:sz w:val="24"/>
          <w:szCs w:val="24"/>
          <w:lang w:eastAsia="ru-RU"/>
        </w:rPr>
        <w:t xml:space="preserve"> тест-опросник М-СНАТ, используемый в практике ранней помощи, в том числе в России, для выявления расстройств аутистического спектра.</w:t>
      </w:r>
      <w:proofErr w:type="gramEnd"/>
      <w:r w:rsidRPr="00725983">
        <w:rPr>
          <w:rFonts w:ascii="Arial" w:eastAsia="Times New Roman" w:hAnsi="Arial" w:cs="Arial"/>
          <w:sz w:val="24"/>
          <w:szCs w:val="24"/>
          <w:lang w:eastAsia="ru-RU"/>
        </w:rPr>
        <w:t xml:space="preserve">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Психолого-педагогическое обследование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диагностических наборов в виде изображений и трехмерных объектов, заданий для ребенка (например, тест </w:t>
      </w:r>
      <w:proofErr w:type="spellStart"/>
      <w:r w:rsidRPr="00725983">
        <w:rPr>
          <w:rFonts w:ascii="Arial" w:eastAsia="Times New Roman" w:hAnsi="Arial" w:cs="Arial"/>
          <w:sz w:val="24"/>
          <w:szCs w:val="24"/>
          <w:lang w:eastAsia="ru-RU"/>
        </w:rPr>
        <w:t>Бэйли</w:t>
      </w:r>
      <w:proofErr w:type="spellEnd"/>
      <w:r w:rsidRPr="00725983">
        <w:rPr>
          <w:rFonts w:ascii="Arial" w:eastAsia="Times New Roman" w:hAnsi="Arial" w:cs="Arial"/>
          <w:sz w:val="24"/>
          <w:szCs w:val="24"/>
          <w:lang w:eastAsia="ru-RU"/>
        </w:rPr>
        <w:t xml:space="preserve">, Методика ADOS), вторые – из массивных наборов утверждений (например, Шкала </w:t>
      </w:r>
      <w:proofErr w:type="spellStart"/>
      <w:r w:rsidRPr="00725983">
        <w:rPr>
          <w:rFonts w:ascii="Arial" w:eastAsia="Times New Roman" w:hAnsi="Arial" w:cs="Arial"/>
          <w:sz w:val="24"/>
          <w:szCs w:val="24"/>
          <w:lang w:eastAsia="ru-RU"/>
        </w:rPr>
        <w:t>Гриффите</w:t>
      </w:r>
      <w:proofErr w:type="spellEnd"/>
      <w:r w:rsidRPr="00725983">
        <w:rPr>
          <w:rFonts w:ascii="Arial" w:eastAsia="Times New Roman" w:hAnsi="Arial" w:cs="Arial"/>
          <w:sz w:val="24"/>
          <w:szCs w:val="24"/>
          <w:lang w:eastAsia="ru-RU"/>
        </w:rPr>
        <w:t>, KID, RCDI).</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Общим принципом построения психометрических методик является сопоставление получаемых результатов с нормативными данными, полученными </w:t>
      </w:r>
      <w:r w:rsidRPr="00725983">
        <w:rPr>
          <w:rFonts w:ascii="Arial" w:eastAsia="Times New Roman" w:hAnsi="Arial" w:cs="Arial"/>
          <w:sz w:val="24"/>
          <w:szCs w:val="24"/>
          <w:lang w:eastAsia="ru-RU"/>
        </w:rPr>
        <w:lastRenderedPageBreak/>
        <w:t>на репрезентативных выборках. Методики должны быть валидными и надежными. Экспериментальные батареи тестов удобны для исследовательских целей, но слишком громоздки для применения в Службе ранней помощи, т. к. занимают много времени, должны проводиться в стандартных условиях специально подготовленными специалистами.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России в Службе ранней помощи нашли распространение опросные методики KID(R) и RCDI и др., в которых респондентами являются родители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Психометрические методы отвечают на вопрос о наличии или отсутствии у ребенка отставания в основных сферах развития, но не направлены, в отличие от </w:t>
      </w:r>
      <w:proofErr w:type="spellStart"/>
      <w:r w:rsidRPr="00725983">
        <w:rPr>
          <w:rFonts w:ascii="Arial" w:eastAsia="Times New Roman" w:hAnsi="Arial" w:cs="Arial"/>
          <w:sz w:val="24"/>
          <w:szCs w:val="24"/>
          <w:lang w:eastAsia="ru-RU"/>
        </w:rPr>
        <w:t>скрининговых</w:t>
      </w:r>
      <w:proofErr w:type="spellEnd"/>
      <w:r w:rsidRPr="00725983">
        <w:rPr>
          <w:rFonts w:ascii="Arial" w:eastAsia="Times New Roman" w:hAnsi="Arial" w:cs="Arial"/>
          <w:sz w:val="24"/>
          <w:szCs w:val="24"/>
          <w:lang w:eastAsia="ru-RU"/>
        </w:rPr>
        <w:t xml:space="preserve">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Мониторинг развития.</w:t>
      </w:r>
      <w:r w:rsidRPr="00725983">
        <w:rPr>
          <w:rFonts w:ascii="Arial" w:eastAsia="Times New Roman" w:hAnsi="Arial" w:cs="Arial"/>
          <w:sz w:val="24"/>
          <w:szCs w:val="24"/>
          <w:lang w:eastAsia="ru-RU"/>
        </w:rPr>
        <w:t> 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Углубленное комплексное обследование ребенка в программах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Особенности психолого-педагогического изучения детей первых трех лет жизни</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Рекомендации к психолого-педагогическому изучению детей первого года жизни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Обычно психодиагностическое изучение детей начинают после 1,5–2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Существует несколько методик </w:t>
      </w:r>
      <w:proofErr w:type="gramStart"/>
      <w:r w:rsidRPr="00725983">
        <w:rPr>
          <w:rFonts w:ascii="Arial" w:eastAsia="Times New Roman" w:hAnsi="Arial" w:cs="Arial"/>
          <w:sz w:val="24"/>
          <w:szCs w:val="24"/>
          <w:lang w:eastAsia="ru-RU"/>
        </w:rPr>
        <w:t>изучения психофизического развития детей первого года жизни</w:t>
      </w:r>
      <w:proofErr w:type="gramEnd"/>
      <w:r w:rsidRPr="00725983">
        <w:rPr>
          <w:rFonts w:ascii="Arial" w:eastAsia="Times New Roman" w:hAnsi="Arial" w:cs="Arial"/>
          <w:sz w:val="24"/>
          <w:szCs w:val="24"/>
          <w:lang w:eastAsia="ru-RU"/>
        </w:rPr>
        <w:t xml:space="preserve">. Широкую популярность у нас в стране получили Шкала развития </w:t>
      </w:r>
      <w:proofErr w:type="spellStart"/>
      <w:r w:rsidRPr="00725983">
        <w:rPr>
          <w:rFonts w:ascii="Arial" w:eastAsia="Times New Roman" w:hAnsi="Arial" w:cs="Arial"/>
          <w:sz w:val="24"/>
          <w:szCs w:val="24"/>
          <w:lang w:eastAsia="ru-RU"/>
        </w:rPr>
        <w:t>Гезелла</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Денверовская</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скрининговая</w:t>
      </w:r>
      <w:proofErr w:type="spellEnd"/>
      <w:r w:rsidRPr="00725983">
        <w:rPr>
          <w:rFonts w:ascii="Arial" w:eastAsia="Times New Roman" w:hAnsi="Arial" w:cs="Arial"/>
          <w:sz w:val="24"/>
          <w:szCs w:val="24"/>
          <w:lang w:eastAsia="ru-RU"/>
        </w:rPr>
        <w:t xml:space="preserve"> методика (DDST) и некоторые другие. Среди отечественных методов можно отметить работы Г. В. </w:t>
      </w:r>
      <w:proofErr w:type="spellStart"/>
      <w:r w:rsidRPr="00725983">
        <w:rPr>
          <w:rFonts w:ascii="Arial" w:eastAsia="Times New Roman" w:hAnsi="Arial" w:cs="Arial"/>
          <w:sz w:val="24"/>
          <w:szCs w:val="24"/>
          <w:lang w:eastAsia="ru-RU"/>
        </w:rPr>
        <w:t>Пантюхиной</w:t>
      </w:r>
      <w:proofErr w:type="spellEnd"/>
      <w:r w:rsidRPr="00725983">
        <w:rPr>
          <w:rFonts w:ascii="Arial" w:eastAsia="Times New Roman" w:hAnsi="Arial" w:cs="Arial"/>
          <w:sz w:val="24"/>
          <w:szCs w:val="24"/>
          <w:lang w:eastAsia="ru-RU"/>
        </w:rPr>
        <w:t xml:space="preserve">, К. Н. Печоры, Э. Л. </w:t>
      </w:r>
      <w:proofErr w:type="spellStart"/>
      <w:r w:rsidRPr="00725983">
        <w:rPr>
          <w:rFonts w:ascii="Arial" w:eastAsia="Times New Roman" w:hAnsi="Arial" w:cs="Arial"/>
          <w:sz w:val="24"/>
          <w:szCs w:val="24"/>
          <w:lang w:eastAsia="ru-RU"/>
        </w:rPr>
        <w:t>Фрухт</w:t>
      </w:r>
      <w:proofErr w:type="spellEnd"/>
      <w:r w:rsidRPr="00725983">
        <w:rPr>
          <w:rFonts w:ascii="Arial" w:eastAsia="Times New Roman" w:hAnsi="Arial" w:cs="Arial"/>
          <w:sz w:val="24"/>
          <w:szCs w:val="24"/>
          <w:lang w:eastAsia="ru-RU"/>
        </w:rPr>
        <w:t xml:space="preserve">, О. В. Баженовой, Л. Т. Журбы, Е. М. </w:t>
      </w:r>
      <w:proofErr w:type="spellStart"/>
      <w:r w:rsidRPr="00725983">
        <w:rPr>
          <w:rFonts w:ascii="Arial" w:eastAsia="Times New Roman" w:hAnsi="Arial" w:cs="Arial"/>
          <w:sz w:val="24"/>
          <w:szCs w:val="24"/>
          <w:lang w:eastAsia="ru-RU"/>
        </w:rPr>
        <w:t>Мастюковой</w:t>
      </w:r>
      <w:proofErr w:type="spellEnd"/>
      <w:r w:rsidRPr="00725983">
        <w:rPr>
          <w:rFonts w:ascii="Arial" w:eastAsia="Times New Roman" w:hAnsi="Arial" w:cs="Arial"/>
          <w:sz w:val="24"/>
          <w:szCs w:val="24"/>
          <w:lang w:eastAsia="ru-RU"/>
        </w:rPr>
        <w:t>, О. Г. Приходько.</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Отечественные и зарубежные методики построены по одному принципу: они включают наборы заданий, направленных на изучение моторной, речевой, познавательной, социальной сфер.</w:t>
      </w:r>
      <w:proofErr w:type="gramEnd"/>
      <w:r w:rsidRPr="00725983">
        <w:rPr>
          <w:rFonts w:ascii="Arial" w:eastAsia="Times New Roman" w:hAnsi="Arial" w:cs="Arial"/>
          <w:sz w:val="24"/>
          <w:szCs w:val="24"/>
          <w:lang w:eastAsia="ru-RU"/>
        </w:rPr>
        <w:t xml:space="preserve">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w:t>
      </w:r>
      <w:r w:rsidRPr="00725983">
        <w:rPr>
          <w:rFonts w:ascii="Arial" w:eastAsia="Times New Roman" w:hAnsi="Arial" w:cs="Arial"/>
          <w:sz w:val="24"/>
          <w:szCs w:val="24"/>
          <w:lang w:eastAsia="ru-RU"/>
        </w:rPr>
        <w:lastRenderedPageBreak/>
        <w:t xml:space="preserve">ребенка в пределах нормы, а если отстает, то какие сферы наиболее страдают. Следует отметить, что требования, предъявляемые в отечественных методиках, несколько выше, чем </w:t>
      </w:r>
      <w:proofErr w:type="gramStart"/>
      <w:r w:rsidRPr="00725983">
        <w:rPr>
          <w:rFonts w:ascii="Arial" w:eastAsia="Times New Roman" w:hAnsi="Arial" w:cs="Arial"/>
          <w:sz w:val="24"/>
          <w:szCs w:val="24"/>
          <w:lang w:eastAsia="ru-RU"/>
        </w:rPr>
        <w:t>в</w:t>
      </w:r>
      <w:proofErr w:type="gramEnd"/>
      <w:r w:rsidRPr="00725983">
        <w:rPr>
          <w:rFonts w:ascii="Arial" w:eastAsia="Times New Roman" w:hAnsi="Arial" w:cs="Arial"/>
          <w:sz w:val="24"/>
          <w:szCs w:val="24"/>
          <w:lang w:eastAsia="ru-RU"/>
        </w:rPr>
        <w:t xml:space="preserve"> </w:t>
      </w:r>
      <w:proofErr w:type="gramStart"/>
      <w:r w:rsidRPr="00725983">
        <w:rPr>
          <w:rFonts w:ascii="Arial" w:eastAsia="Times New Roman" w:hAnsi="Arial" w:cs="Arial"/>
          <w:sz w:val="24"/>
          <w:szCs w:val="24"/>
          <w:lang w:eastAsia="ru-RU"/>
        </w:rPr>
        <w:t>зарубежных</w:t>
      </w:r>
      <w:proofErr w:type="gramEnd"/>
      <w:r w:rsidRPr="00725983">
        <w:rPr>
          <w:rFonts w:ascii="Arial" w:eastAsia="Times New Roman" w:hAnsi="Arial" w:cs="Arial"/>
          <w:sz w:val="24"/>
          <w:szCs w:val="24"/>
          <w:lang w:eastAsia="ru-RU"/>
        </w:rPr>
        <w:t>, особенно при оценке речевого развития, способов взаимодействия с взрослыми, эмоциональных реакций.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 практике обычно пользуются следующими приемами обследования детей первого года жизни (О. В. Баженова, Л. Т. Журба, Е. М. </w:t>
      </w:r>
      <w:proofErr w:type="spellStart"/>
      <w:r w:rsidRPr="00725983">
        <w:rPr>
          <w:rFonts w:ascii="Arial" w:eastAsia="Times New Roman" w:hAnsi="Arial" w:cs="Arial"/>
          <w:sz w:val="24"/>
          <w:szCs w:val="24"/>
          <w:lang w:eastAsia="ru-RU"/>
        </w:rPr>
        <w:t>Мастюкова</w:t>
      </w:r>
      <w:proofErr w:type="spellEnd"/>
      <w:r w:rsidRPr="00725983">
        <w:rPr>
          <w:rFonts w:ascii="Arial" w:eastAsia="Times New Roman" w:hAnsi="Arial" w:cs="Arial"/>
          <w:sz w:val="24"/>
          <w:szCs w:val="24"/>
          <w:lang w:eastAsia="ru-RU"/>
        </w:rPr>
        <w:t>, О. Г. Приходько.).</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Затем определяют развитие сенсорных реакций: изучают характер </w:t>
      </w:r>
      <w:proofErr w:type="spellStart"/>
      <w:r w:rsidRPr="00725983">
        <w:rPr>
          <w:rFonts w:ascii="Arial" w:eastAsia="Times New Roman" w:hAnsi="Arial" w:cs="Arial"/>
          <w:sz w:val="24"/>
          <w:szCs w:val="24"/>
          <w:lang w:eastAsia="ru-RU"/>
        </w:rPr>
        <w:t>прослеживаний</w:t>
      </w:r>
      <w:proofErr w:type="spellEnd"/>
      <w:r w:rsidRPr="00725983">
        <w:rPr>
          <w:rFonts w:ascii="Arial" w:eastAsia="Times New Roman" w:hAnsi="Arial" w:cs="Arial"/>
          <w:sz w:val="24"/>
          <w:szCs w:val="24"/>
          <w:lang w:eastAsia="ru-RU"/>
        </w:rPr>
        <w:t xml:space="preserve"> и фиксаций. </w:t>
      </w:r>
      <w:proofErr w:type="gramStart"/>
      <w:r w:rsidRPr="00725983">
        <w:rPr>
          <w:rFonts w:ascii="Arial" w:eastAsia="Times New Roman" w:hAnsi="Arial" w:cs="Arial"/>
          <w:sz w:val="24"/>
          <w:szCs w:val="24"/>
          <w:lang w:eastAsia="ru-RU"/>
        </w:rPr>
        <w:t>Для этого перед глазами ребенка на расстоянии 30 см перемещают яркую игрушку размером 7–10 см в горизонтальном, вертикальном, круговом направлениях.</w:t>
      </w:r>
      <w:proofErr w:type="gramEnd"/>
      <w:r w:rsidRPr="00725983">
        <w:rPr>
          <w:rFonts w:ascii="Arial" w:eastAsia="Times New Roman" w:hAnsi="Arial" w:cs="Arial"/>
          <w:sz w:val="24"/>
          <w:szCs w:val="24"/>
          <w:lang w:eastAsia="ru-RU"/>
        </w:rPr>
        <w:t xml:space="preserve"> У детей от 2 до 4,5 мес. специальное внимание обращают на прекращение </w:t>
      </w:r>
      <w:proofErr w:type="spellStart"/>
      <w:r w:rsidRPr="00725983">
        <w:rPr>
          <w:rFonts w:ascii="Arial" w:eastAsia="Times New Roman" w:hAnsi="Arial" w:cs="Arial"/>
          <w:sz w:val="24"/>
          <w:szCs w:val="24"/>
          <w:lang w:eastAsia="ru-RU"/>
        </w:rPr>
        <w:t>прослеживаний</w:t>
      </w:r>
      <w:proofErr w:type="spellEnd"/>
      <w:r w:rsidRPr="00725983">
        <w:rPr>
          <w:rFonts w:ascii="Arial" w:eastAsia="Times New Roman" w:hAnsi="Arial" w:cs="Arial"/>
          <w:sz w:val="24"/>
          <w:szCs w:val="24"/>
          <w:lang w:eastAsia="ru-RU"/>
        </w:rPr>
        <w:t xml:space="preserve"> при остановке игрушек в поле зрения ребенка. Для исследования </w:t>
      </w:r>
      <w:proofErr w:type="gramStart"/>
      <w:r w:rsidRPr="00725983">
        <w:rPr>
          <w:rFonts w:ascii="Arial" w:eastAsia="Times New Roman" w:hAnsi="Arial" w:cs="Arial"/>
          <w:sz w:val="24"/>
          <w:szCs w:val="24"/>
          <w:lang w:eastAsia="ru-RU"/>
        </w:rPr>
        <w:t>возможности прослеживания невидимой траектории движения объекта</w:t>
      </w:r>
      <w:proofErr w:type="gramEnd"/>
      <w:r w:rsidRPr="00725983">
        <w:rPr>
          <w:rFonts w:ascii="Arial" w:eastAsia="Times New Roman" w:hAnsi="Arial" w:cs="Arial"/>
          <w:sz w:val="24"/>
          <w:szCs w:val="24"/>
          <w:lang w:eastAsia="ru-RU"/>
        </w:rPr>
        <w:t xml:space="preserve">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w:t>
      </w:r>
      <w:proofErr w:type="spellStart"/>
      <w:r w:rsidRPr="00725983">
        <w:rPr>
          <w:rFonts w:ascii="Arial" w:eastAsia="Times New Roman" w:hAnsi="Arial" w:cs="Arial"/>
          <w:sz w:val="24"/>
          <w:szCs w:val="24"/>
          <w:lang w:eastAsia="ru-RU"/>
        </w:rPr>
        <w:t>заэкраном</w:t>
      </w:r>
      <w:proofErr w:type="spellEnd"/>
      <w:r w:rsidRPr="00725983">
        <w:rPr>
          <w:rFonts w:ascii="Arial" w:eastAsia="Times New Roman" w:hAnsi="Arial" w:cs="Arial"/>
          <w:sz w:val="24"/>
          <w:szCs w:val="24"/>
          <w:lang w:eastAsia="ru-RU"/>
        </w:rPr>
        <w:t>,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другом случае, при изучении реакции предвосхищения, перед ребенком на уровне его глаз на расстоянии 50 см помещается белый экран размером 35x35 см с двумя окошечками 7x7 см, расположенными на расстоянии 10 см друг от друга. В окошечках поочередно с интервалом в 4–6 сек. появляется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 xml:space="preserve">У детей старше 10 мес. изучают формирование обходных движений. Для этого, заинтересовав ребенка игрушкой, убирают ее за экран 20x20 см, 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внимание следует обратить на продолжительность интереса ребенка к действиям с предметами и на сохранение зрительного </w:t>
      </w:r>
      <w:proofErr w:type="gramStart"/>
      <w:r w:rsidRPr="00725983">
        <w:rPr>
          <w:rFonts w:ascii="Arial" w:eastAsia="Times New Roman" w:hAnsi="Arial" w:cs="Arial"/>
          <w:sz w:val="24"/>
          <w:szCs w:val="24"/>
          <w:lang w:eastAsia="ru-RU"/>
        </w:rPr>
        <w:t>контроля за</w:t>
      </w:r>
      <w:proofErr w:type="gramEnd"/>
      <w:r w:rsidRPr="00725983">
        <w:rPr>
          <w:rFonts w:ascii="Arial" w:eastAsia="Times New Roman" w:hAnsi="Arial" w:cs="Arial"/>
          <w:sz w:val="24"/>
          <w:szCs w:val="24"/>
          <w:lang w:eastAsia="ru-RU"/>
        </w:rPr>
        <w:t xml:space="preserve">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Определяют состояние развития способа взаимодействия с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При анализе голосовых реакций отмечают частоту их возникновения, разнообразие, возможность появления ответных звуковых реакций, а также форму – </w:t>
      </w:r>
      <w:proofErr w:type="spellStart"/>
      <w:r w:rsidRPr="00725983">
        <w:rPr>
          <w:rFonts w:ascii="Arial" w:eastAsia="Times New Roman" w:hAnsi="Arial" w:cs="Arial"/>
          <w:sz w:val="24"/>
          <w:szCs w:val="24"/>
          <w:lang w:eastAsia="ru-RU"/>
        </w:rPr>
        <w:t>гуканье</w:t>
      </w:r>
      <w:proofErr w:type="spellEnd"/>
      <w:r w:rsidRPr="00725983">
        <w:rPr>
          <w:rFonts w:ascii="Arial" w:eastAsia="Times New Roman" w:hAnsi="Arial" w:cs="Arial"/>
          <w:sz w:val="24"/>
          <w:szCs w:val="24"/>
          <w:lang w:eastAsia="ru-RU"/>
        </w:rPr>
        <w:t xml:space="preserve">, </w:t>
      </w:r>
      <w:proofErr w:type="spellStart"/>
      <w:r w:rsidRPr="00725983">
        <w:rPr>
          <w:rFonts w:ascii="Arial" w:eastAsia="Times New Roman" w:hAnsi="Arial" w:cs="Arial"/>
          <w:sz w:val="24"/>
          <w:szCs w:val="24"/>
          <w:lang w:eastAsia="ru-RU"/>
        </w:rPr>
        <w:t>гуление</w:t>
      </w:r>
      <w:proofErr w:type="spellEnd"/>
      <w:r w:rsidRPr="00725983">
        <w:rPr>
          <w:rFonts w:ascii="Arial" w:eastAsia="Times New Roman" w:hAnsi="Arial" w:cs="Arial"/>
          <w:sz w:val="24"/>
          <w:szCs w:val="24"/>
          <w:lang w:eastAsia="ru-RU"/>
        </w:rPr>
        <w:t>, лепет, первые слоги.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Психологическое исследование психического развития ребенка первого года жизни 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725983" w:rsidRPr="00725983" w:rsidRDefault="00725983" w:rsidP="00725983">
      <w:pPr>
        <w:numPr>
          <w:ilvl w:val="0"/>
          <w:numId w:val="1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двигательная;</w:t>
      </w:r>
    </w:p>
    <w:p w:rsidR="00725983" w:rsidRPr="00725983" w:rsidRDefault="00725983" w:rsidP="00725983">
      <w:pPr>
        <w:numPr>
          <w:ilvl w:val="0"/>
          <w:numId w:val="1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сенсорная;</w:t>
      </w:r>
    </w:p>
    <w:p w:rsidR="00725983" w:rsidRPr="00725983" w:rsidRDefault="00725983" w:rsidP="00725983">
      <w:pPr>
        <w:numPr>
          <w:ilvl w:val="0"/>
          <w:numId w:val="1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эмоциональная;</w:t>
      </w:r>
    </w:p>
    <w:p w:rsidR="00725983" w:rsidRPr="00725983" w:rsidRDefault="00725983" w:rsidP="00725983">
      <w:pPr>
        <w:numPr>
          <w:ilvl w:val="0"/>
          <w:numId w:val="1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голосовая активность;</w:t>
      </w:r>
    </w:p>
    <w:p w:rsidR="00725983" w:rsidRPr="00725983" w:rsidRDefault="00725983" w:rsidP="00725983">
      <w:pPr>
        <w:numPr>
          <w:ilvl w:val="0"/>
          <w:numId w:val="1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практические действия;</w:t>
      </w:r>
    </w:p>
    <w:p w:rsidR="00725983" w:rsidRPr="00725983" w:rsidRDefault="00725983" w:rsidP="00725983">
      <w:pPr>
        <w:numPr>
          <w:ilvl w:val="0"/>
          <w:numId w:val="1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способы взаимодействия с взрослыми.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психолого-педагогическое сопровождение. Необходимо также изучение условий воспитания младенца, его соматического состояния и т. д. Для более глубокого изучения особенностей развития детей хорошо зарекомендовали себя методики Е. Ф. Архипова, О. Г. Приходько, О. В. Баженовой, К. А. </w:t>
      </w:r>
      <w:proofErr w:type="spellStart"/>
      <w:r w:rsidRPr="00725983">
        <w:rPr>
          <w:rFonts w:ascii="Arial" w:eastAsia="Times New Roman" w:hAnsi="Arial" w:cs="Arial"/>
          <w:sz w:val="24"/>
          <w:szCs w:val="24"/>
          <w:lang w:eastAsia="ru-RU"/>
        </w:rPr>
        <w:t>Лисичкиной</w:t>
      </w:r>
      <w:proofErr w:type="spellEnd"/>
      <w:r w:rsidRPr="00725983">
        <w:rPr>
          <w:rFonts w:ascii="Arial" w:eastAsia="Times New Roman" w:hAnsi="Arial" w:cs="Arial"/>
          <w:sz w:val="24"/>
          <w:szCs w:val="24"/>
          <w:lang w:eastAsia="ru-RU"/>
        </w:rPr>
        <w:t xml:space="preserve">, М. Л. </w:t>
      </w:r>
      <w:proofErr w:type="spellStart"/>
      <w:r w:rsidRPr="00725983">
        <w:rPr>
          <w:rFonts w:ascii="Arial" w:eastAsia="Times New Roman" w:hAnsi="Arial" w:cs="Arial"/>
          <w:sz w:val="24"/>
          <w:szCs w:val="24"/>
          <w:lang w:eastAsia="ru-RU"/>
        </w:rPr>
        <w:t>Дунайкина</w:t>
      </w:r>
      <w:proofErr w:type="spellEnd"/>
      <w:r w:rsidRPr="00725983">
        <w:rPr>
          <w:rFonts w:ascii="Arial" w:eastAsia="Times New Roman" w:hAnsi="Arial" w:cs="Arial"/>
          <w:sz w:val="24"/>
          <w:szCs w:val="24"/>
          <w:lang w:eastAsia="ru-RU"/>
        </w:rPr>
        <w:t xml:space="preserve"> и др.</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Рекомендации к психолого-педагогическому изучению детей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Основной целью психолого-педагогического изучения ребенка раннего возраста является получение данных, характеризующих:</w:t>
      </w:r>
    </w:p>
    <w:p w:rsidR="00725983" w:rsidRPr="00725983" w:rsidRDefault="00725983" w:rsidP="00725983">
      <w:pPr>
        <w:numPr>
          <w:ilvl w:val="0"/>
          <w:numId w:val="1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познавательные процессы;</w:t>
      </w:r>
    </w:p>
    <w:p w:rsidR="00725983" w:rsidRPr="00725983" w:rsidRDefault="00725983" w:rsidP="00725983">
      <w:pPr>
        <w:numPr>
          <w:ilvl w:val="0"/>
          <w:numId w:val="1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эмоционально-волевую сферу;</w:t>
      </w:r>
    </w:p>
    <w:p w:rsidR="00725983" w:rsidRPr="00725983" w:rsidRDefault="00725983" w:rsidP="00725983">
      <w:pPr>
        <w:numPr>
          <w:ilvl w:val="0"/>
          <w:numId w:val="15"/>
        </w:numPr>
        <w:spacing w:after="0" w:line="240" w:lineRule="auto"/>
        <w:ind w:left="0"/>
        <w:jc w:val="both"/>
        <w:rPr>
          <w:rFonts w:ascii="Arial" w:eastAsia="Times New Roman" w:hAnsi="Arial" w:cs="Arial"/>
          <w:sz w:val="24"/>
          <w:szCs w:val="24"/>
          <w:lang w:eastAsia="ru-RU"/>
        </w:rPr>
      </w:pPr>
      <w:proofErr w:type="spellStart"/>
      <w:r w:rsidRPr="00725983">
        <w:rPr>
          <w:rFonts w:ascii="Arial" w:eastAsia="Times New Roman" w:hAnsi="Arial" w:cs="Arial"/>
          <w:sz w:val="24"/>
          <w:szCs w:val="24"/>
          <w:lang w:eastAsia="ru-RU"/>
        </w:rPr>
        <w:t>предречевое</w:t>
      </w:r>
      <w:proofErr w:type="spellEnd"/>
      <w:r w:rsidRPr="00725983">
        <w:rPr>
          <w:rFonts w:ascii="Arial" w:eastAsia="Times New Roman" w:hAnsi="Arial" w:cs="Arial"/>
          <w:sz w:val="24"/>
          <w:szCs w:val="24"/>
          <w:lang w:eastAsia="ru-RU"/>
        </w:rPr>
        <w:t xml:space="preserve"> и речевое развитие;</w:t>
      </w:r>
    </w:p>
    <w:p w:rsidR="00725983" w:rsidRPr="00725983" w:rsidRDefault="00725983" w:rsidP="00725983">
      <w:pPr>
        <w:numPr>
          <w:ilvl w:val="0"/>
          <w:numId w:val="1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двигательное развитие.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Наиболее сложным является педагогическое обследование слуха детей 2–3-го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w:t>
      </w:r>
      <w:proofErr w:type="spellStart"/>
      <w:r w:rsidRPr="00725983">
        <w:rPr>
          <w:rFonts w:ascii="Arial" w:eastAsia="Times New Roman" w:hAnsi="Arial" w:cs="Arial"/>
          <w:sz w:val="24"/>
          <w:szCs w:val="24"/>
          <w:lang w:eastAsia="ru-RU"/>
        </w:rPr>
        <w:t>ав-ав-ав</w:t>
      </w:r>
      <w:proofErr w:type="spellEnd"/>
      <w:r w:rsidRPr="00725983">
        <w:rPr>
          <w:rFonts w:ascii="Arial" w:eastAsia="Times New Roman" w:hAnsi="Arial" w:cs="Arial"/>
          <w:sz w:val="24"/>
          <w:szCs w:val="24"/>
          <w:lang w:eastAsia="ru-RU"/>
        </w:rPr>
        <w:t>» (собачка) и «пи-пи-пи» (птичка), имени ребенка, звукосочетаний типа «</w:t>
      </w:r>
      <w:proofErr w:type="spellStart"/>
      <w:r w:rsidRPr="00725983">
        <w:rPr>
          <w:rFonts w:ascii="Arial" w:eastAsia="Times New Roman" w:hAnsi="Arial" w:cs="Arial"/>
          <w:sz w:val="24"/>
          <w:szCs w:val="24"/>
          <w:lang w:eastAsia="ru-RU"/>
        </w:rPr>
        <w:t>ккш</w:t>
      </w:r>
      <w:proofErr w:type="spellEnd"/>
      <w:r w:rsidRPr="00725983">
        <w:rPr>
          <w:rFonts w:ascii="Arial" w:eastAsia="Times New Roman" w:hAnsi="Arial" w:cs="Arial"/>
          <w:sz w:val="24"/>
          <w:szCs w:val="24"/>
          <w:lang w:eastAsia="ru-RU"/>
        </w:rPr>
        <w:t>». Звуковые стимулы предъявляются за спиной ребенка на расстоянии 6 м. Зрительное восприятие речи должно быть исключено.</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У ребенка 2–3-х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w:t>
      </w:r>
      <w:proofErr w:type="spellStart"/>
      <w:r w:rsidRPr="00725983">
        <w:rPr>
          <w:rFonts w:ascii="Arial" w:eastAsia="Times New Roman" w:hAnsi="Arial" w:cs="Arial"/>
          <w:sz w:val="24"/>
          <w:szCs w:val="24"/>
          <w:lang w:eastAsia="ru-RU"/>
        </w:rPr>
        <w:t>аудиологическое</w:t>
      </w:r>
      <w:proofErr w:type="spellEnd"/>
      <w:r w:rsidRPr="00725983">
        <w:rPr>
          <w:rFonts w:ascii="Arial" w:eastAsia="Times New Roman" w:hAnsi="Arial" w:cs="Arial"/>
          <w:sz w:val="24"/>
          <w:szCs w:val="24"/>
          <w:lang w:eastAsia="ru-RU"/>
        </w:rPr>
        <w:t xml:space="preserve"> обследование.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 Причем важен не столько результат, сколько возможность организации деятельности по выполнению задания. Основными параметрами оценки познавательной деятельности в раннем возрасте можно считать:</w:t>
      </w:r>
    </w:p>
    <w:p w:rsidR="00725983" w:rsidRPr="00725983" w:rsidRDefault="00725983" w:rsidP="00725983">
      <w:pPr>
        <w:numPr>
          <w:ilvl w:val="0"/>
          <w:numId w:val="1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принятие задания;</w:t>
      </w:r>
    </w:p>
    <w:p w:rsidR="00725983" w:rsidRPr="00725983" w:rsidRDefault="00725983" w:rsidP="00725983">
      <w:pPr>
        <w:numPr>
          <w:ilvl w:val="0"/>
          <w:numId w:val="1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способы выполнения задания;</w:t>
      </w:r>
    </w:p>
    <w:p w:rsidR="00725983" w:rsidRPr="00725983" w:rsidRDefault="00725983" w:rsidP="00725983">
      <w:pPr>
        <w:numPr>
          <w:ilvl w:val="0"/>
          <w:numId w:val="1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обучаемость в процессе обследования;</w:t>
      </w:r>
    </w:p>
    <w:p w:rsidR="00725983" w:rsidRPr="00725983" w:rsidRDefault="00725983" w:rsidP="00725983">
      <w:pPr>
        <w:numPr>
          <w:ilvl w:val="0"/>
          <w:numId w:val="16"/>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отношение к результату своей деятельности.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с взрослым.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Основными способами выполнения задания у детей раннего возраста являются:</w:t>
      </w:r>
    </w:p>
    <w:p w:rsidR="00725983" w:rsidRPr="00725983" w:rsidRDefault="00725983" w:rsidP="00725983">
      <w:pPr>
        <w:numPr>
          <w:ilvl w:val="0"/>
          <w:numId w:val="1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самостоятельное выполнение;</w:t>
      </w:r>
    </w:p>
    <w:p w:rsidR="00725983" w:rsidRPr="00725983" w:rsidRDefault="00725983" w:rsidP="00725983">
      <w:pPr>
        <w:numPr>
          <w:ilvl w:val="0"/>
          <w:numId w:val="1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 помощи взрослого;</w:t>
      </w:r>
    </w:p>
    <w:p w:rsidR="00725983" w:rsidRPr="00725983" w:rsidRDefault="00725983" w:rsidP="00725983">
      <w:pPr>
        <w:numPr>
          <w:ilvl w:val="0"/>
          <w:numId w:val="17"/>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самостоятельное выполнение после обучения.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Адекватность действий определяют как соответствие действий ребенка условиям данного задания, диктуемым характером материала и требованиями инструкции. Наиболее примитивным способом является действие силой или хаотичное действие без учета свой</w:t>
      </w:r>
      <w:proofErr w:type="gramStart"/>
      <w:r w:rsidRPr="00725983">
        <w:rPr>
          <w:rFonts w:ascii="Arial" w:eastAsia="Times New Roman" w:hAnsi="Arial" w:cs="Arial"/>
          <w:sz w:val="24"/>
          <w:szCs w:val="24"/>
          <w:lang w:eastAsia="ru-RU"/>
        </w:rPr>
        <w:t>ств пр</w:t>
      </w:r>
      <w:proofErr w:type="gramEnd"/>
      <w:r w:rsidRPr="00725983">
        <w:rPr>
          <w:rFonts w:ascii="Arial" w:eastAsia="Times New Roman" w:hAnsi="Arial" w:cs="Arial"/>
          <w:sz w:val="24"/>
          <w:szCs w:val="24"/>
          <w:lang w:eastAsia="ru-RU"/>
        </w:rPr>
        <w:t>едметов. Неадекватное выполнение задания во всех случаях свидетельствует о нарушении интеллектуального развития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виды помощи:</w:t>
      </w:r>
    </w:p>
    <w:p w:rsidR="00725983" w:rsidRPr="00725983" w:rsidRDefault="00725983" w:rsidP="00725983">
      <w:pPr>
        <w:numPr>
          <w:ilvl w:val="0"/>
          <w:numId w:val="18"/>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выполнение действия по подражанию;</w:t>
      </w:r>
    </w:p>
    <w:p w:rsidR="00725983" w:rsidRPr="00725983" w:rsidRDefault="00725983" w:rsidP="00725983">
      <w:pPr>
        <w:numPr>
          <w:ilvl w:val="0"/>
          <w:numId w:val="18"/>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выполнение заданий по подражанию с использованием указательных жестов;</w:t>
      </w:r>
    </w:p>
    <w:p w:rsidR="00725983" w:rsidRPr="00725983" w:rsidRDefault="00725983" w:rsidP="00725983">
      <w:pPr>
        <w:numPr>
          <w:ilvl w:val="0"/>
          <w:numId w:val="18"/>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выполнение заданий по подражанию с речевой инструкцией.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w:t>
      </w:r>
      <w:proofErr w:type="gramStart"/>
      <w:r w:rsidRPr="00725983">
        <w:rPr>
          <w:rFonts w:ascii="Arial" w:eastAsia="Times New Roman" w:hAnsi="Arial" w:cs="Arial"/>
          <w:sz w:val="24"/>
          <w:szCs w:val="24"/>
          <w:lang w:eastAsia="ru-RU"/>
        </w:rPr>
        <w:t>адекватным</w:t>
      </w:r>
      <w:proofErr w:type="gramEnd"/>
      <w:r w:rsidRPr="00725983">
        <w:rPr>
          <w:rFonts w:ascii="Arial" w:eastAsia="Times New Roman" w:hAnsi="Arial" w:cs="Arial"/>
          <w:sz w:val="24"/>
          <w:szCs w:val="24"/>
          <w:lang w:eastAsia="ru-RU"/>
        </w:rPr>
        <w:t xml:space="preserve">, свидетельствует о его потенциальных возможностях. </w:t>
      </w:r>
      <w:proofErr w:type="gramStart"/>
      <w:r w:rsidRPr="00725983">
        <w:rPr>
          <w:rFonts w:ascii="Arial" w:eastAsia="Times New Roman" w:hAnsi="Arial" w:cs="Arial"/>
          <w:sz w:val="24"/>
          <w:szCs w:val="24"/>
          <w:lang w:eastAsia="ru-RU"/>
        </w:rPr>
        <w:t>Низкая</w:t>
      </w:r>
      <w:proofErr w:type="gramEnd"/>
      <w:r w:rsidRPr="00725983">
        <w:rPr>
          <w:rFonts w:ascii="Arial" w:eastAsia="Times New Roman" w:hAnsi="Arial" w:cs="Arial"/>
          <w:sz w:val="24"/>
          <w:szCs w:val="24"/>
          <w:lang w:eastAsia="ru-RU"/>
        </w:rPr>
        <w:t xml:space="preserve"> обучаемость в некоторых случаях может быть связана с грубым недоразвитием интеллекта, с нарушениями эмоционально-волевой сферы.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w:t>
      </w:r>
      <w:r w:rsidRPr="00725983">
        <w:rPr>
          <w:rFonts w:ascii="Arial" w:eastAsia="Times New Roman" w:hAnsi="Arial" w:cs="Arial"/>
          <w:sz w:val="24"/>
          <w:szCs w:val="24"/>
          <w:lang w:eastAsia="ru-RU"/>
        </w:rPr>
        <w:lastRenderedPageBreak/>
        <w:t>конечным результатом. Ребенок с нарушением интеллекта безразличен к тому, что он делает, и к полученному результату.</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от наиболее </w:t>
      </w:r>
      <w:proofErr w:type="gramStart"/>
      <w:r w:rsidRPr="00725983">
        <w:rPr>
          <w:rFonts w:ascii="Arial" w:eastAsia="Times New Roman" w:hAnsi="Arial" w:cs="Arial"/>
          <w:sz w:val="24"/>
          <w:szCs w:val="24"/>
          <w:lang w:eastAsia="ru-RU"/>
        </w:rPr>
        <w:t>простых</w:t>
      </w:r>
      <w:proofErr w:type="gramEnd"/>
      <w:r w:rsidRPr="00725983">
        <w:rPr>
          <w:rFonts w:ascii="Arial" w:eastAsia="Times New Roman" w:hAnsi="Arial" w:cs="Arial"/>
          <w:sz w:val="24"/>
          <w:szCs w:val="24"/>
          <w:lang w:eastAsia="ru-RU"/>
        </w:rPr>
        <w:t xml:space="preserve"> до сложных.</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w:t>
      </w:r>
      <w:proofErr w:type="spellStart"/>
      <w:r w:rsidRPr="00725983">
        <w:rPr>
          <w:rFonts w:ascii="Arial" w:eastAsia="Times New Roman" w:hAnsi="Arial" w:cs="Arial"/>
          <w:sz w:val="24"/>
          <w:szCs w:val="24"/>
          <w:lang w:eastAsia="ru-RU"/>
        </w:rPr>
        <w:t>Сегена</w:t>
      </w:r>
      <w:proofErr w:type="spellEnd"/>
      <w:r w:rsidRPr="00725983">
        <w:rPr>
          <w:rFonts w:ascii="Arial" w:eastAsia="Times New Roman" w:hAnsi="Arial" w:cs="Arial"/>
          <w:sz w:val="24"/>
          <w:szCs w:val="24"/>
          <w:lang w:eastAsia="ru-RU"/>
        </w:rPr>
        <w:t>» (2–3 формы), складывание пирамидки (из шариков, из колечек), разборка и складывание матрешки (двухсоставной, трехсоставной), парные картинки (2–4), разрезные картинки (из 2–3 частей).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Логопедическое обследование проводится по традиционной схеме с учетом этапов развития детской речи.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Наблюдая за деятельностью ребенка в эксперименте, обращают внимание на следующие показатели:</w:t>
      </w:r>
    </w:p>
    <w:p w:rsidR="00725983" w:rsidRPr="00725983" w:rsidRDefault="00725983" w:rsidP="00725983">
      <w:pPr>
        <w:numPr>
          <w:ilvl w:val="0"/>
          <w:numId w:val="19"/>
        </w:numPr>
        <w:spacing w:after="0" w:line="240" w:lineRule="auto"/>
        <w:ind w:left="0"/>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 xml:space="preserve">общий фон настроения (адекватный, депрессивный, тревожный, </w:t>
      </w:r>
      <w:proofErr w:type="spellStart"/>
      <w:r w:rsidRPr="00725983">
        <w:rPr>
          <w:rFonts w:ascii="Arial" w:eastAsia="Times New Roman" w:hAnsi="Arial" w:cs="Arial"/>
          <w:sz w:val="24"/>
          <w:szCs w:val="24"/>
          <w:lang w:eastAsia="ru-RU"/>
        </w:rPr>
        <w:t>эйфоричный</w:t>
      </w:r>
      <w:proofErr w:type="spellEnd"/>
      <w:r w:rsidRPr="00725983">
        <w:rPr>
          <w:rFonts w:ascii="Arial" w:eastAsia="Times New Roman" w:hAnsi="Arial" w:cs="Arial"/>
          <w:sz w:val="24"/>
          <w:szCs w:val="24"/>
          <w:lang w:eastAsia="ru-RU"/>
        </w:rPr>
        <w:t xml:space="preserve"> и т. д.), активность, наличие познавательных интересов, проявления возбудимости, расторможенности;</w:t>
      </w:r>
      <w:proofErr w:type="gramEnd"/>
    </w:p>
    <w:p w:rsidR="00725983" w:rsidRPr="00725983" w:rsidRDefault="00725983" w:rsidP="00725983">
      <w:pPr>
        <w:numPr>
          <w:ilvl w:val="0"/>
          <w:numId w:val="1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контактность (желание сотрудничать с взрослым). Поверхностность, легкость и связанная с этим неполноценность контакта чаще всего могут быть </w:t>
      </w:r>
      <w:proofErr w:type="gramStart"/>
      <w:r w:rsidRPr="00725983">
        <w:rPr>
          <w:rFonts w:ascii="Arial" w:eastAsia="Times New Roman" w:hAnsi="Arial" w:cs="Arial"/>
          <w:sz w:val="24"/>
          <w:szCs w:val="24"/>
          <w:lang w:eastAsia="ru-RU"/>
        </w:rPr>
        <w:t>связаны</w:t>
      </w:r>
      <w:proofErr w:type="gramEnd"/>
      <w:r w:rsidRPr="00725983">
        <w:rPr>
          <w:rFonts w:ascii="Arial" w:eastAsia="Times New Roman" w:hAnsi="Arial" w:cs="Arial"/>
          <w:sz w:val="24"/>
          <w:szCs w:val="24"/>
          <w:lang w:eastAsia="ru-RU"/>
        </w:rPr>
        <w:t xml:space="preserve">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w:t>
      </w:r>
      <w:proofErr w:type="spellStart"/>
      <w:r w:rsidRPr="00725983">
        <w:rPr>
          <w:rFonts w:ascii="Arial" w:eastAsia="Times New Roman" w:hAnsi="Arial" w:cs="Arial"/>
          <w:sz w:val="24"/>
          <w:szCs w:val="24"/>
          <w:lang w:eastAsia="ru-RU"/>
        </w:rPr>
        <w:t>тормозимости</w:t>
      </w:r>
      <w:proofErr w:type="spellEnd"/>
      <w:r w:rsidRPr="00725983">
        <w:rPr>
          <w:rFonts w:ascii="Arial" w:eastAsia="Times New Roman" w:hAnsi="Arial" w:cs="Arial"/>
          <w:sz w:val="24"/>
          <w:szCs w:val="24"/>
          <w:lang w:eastAsia="ru-RU"/>
        </w:rPr>
        <w:t>,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отсутствием у них потребности в общении, отгороженностью, преимущественной направленностью на предметный мир;</w:t>
      </w:r>
    </w:p>
    <w:p w:rsidR="00725983" w:rsidRPr="00725983" w:rsidRDefault="00725983" w:rsidP="00725983">
      <w:pPr>
        <w:numPr>
          <w:ilvl w:val="0"/>
          <w:numId w:val="1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(1–1,5 года). У </w:t>
      </w:r>
      <w:proofErr w:type="spellStart"/>
      <w:r w:rsidRPr="00725983">
        <w:rPr>
          <w:rFonts w:ascii="Arial" w:eastAsia="Times New Roman" w:hAnsi="Arial" w:cs="Arial"/>
          <w:sz w:val="24"/>
          <w:szCs w:val="24"/>
          <w:lang w:eastAsia="ru-RU"/>
        </w:rPr>
        <w:t>невротизированных</w:t>
      </w:r>
      <w:proofErr w:type="spellEnd"/>
      <w:r w:rsidRPr="00725983">
        <w:rPr>
          <w:rFonts w:ascii="Arial" w:eastAsia="Times New Roman" w:hAnsi="Arial" w:cs="Arial"/>
          <w:sz w:val="24"/>
          <w:szCs w:val="24"/>
          <w:lang w:eastAsia="ru-RU"/>
        </w:rPr>
        <w:t xml:space="preserve">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725983" w:rsidRPr="00725983" w:rsidRDefault="00725983" w:rsidP="00725983">
      <w:pPr>
        <w:numPr>
          <w:ilvl w:val="0"/>
          <w:numId w:val="1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725983" w:rsidRPr="00725983" w:rsidRDefault="00725983" w:rsidP="00725983">
      <w:pPr>
        <w:numPr>
          <w:ilvl w:val="0"/>
          <w:numId w:val="19"/>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реагирование на трудности и неуспех деятельности. К концу раннего возраста (с 2,5–3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w:t>
      </w:r>
      <w:proofErr w:type="gramStart"/>
      <w:r w:rsidRPr="00725983">
        <w:rPr>
          <w:rFonts w:ascii="Arial" w:eastAsia="Times New Roman" w:hAnsi="Arial" w:cs="Arial"/>
          <w:sz w:val="24"/>
          <w:szCs w:val="24"/>
          <w:lang w:eastAsia="ru-RU"/>
        </w:rPr>
        <w:t>ой</w:t>
      </w:r>
      <w:proofErr w:type="gramEnd"/>
      <w:r w:rsidRPr="00725983">
        <w:rPr>
          <w:rFonts w:ascii="Arial" w:eastAsia="Times New Roman" w:hAnsi="Arial" w:cs="Arial"/>
          <w:sz w:val="24"/>
          <w:szCs w:val="24"/>
          <w:lang w:eastAsia="ru-RU"/>
        </w:rPr>
        <w:t>»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Психодиагностическое исследование психического развития ребенка данного возрастного периода завершается составлением заключения.</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w:t>
      </w:r>
      <w:proofErr w:type="gramEnd"/>
      <w:r w:rsidRPr="00725983">
        <w:rPr>
          <w:rFonts w:ascii="Arial" w:eastAsia="Times New Roman" w:hAnsi="Arial" w:cs="Arial"/>
          <w:sz w:val="24"/>
          <w:szCs w:val="24"/>
          <w:lang w:eastAsia="ru-RU"/>
        </w:rPr>
        <w:t xml:space="preserve"> В случаях выявления нарушения психического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 Для более глубокого изучения особенностей развития детей хорошо зарекомендовали себя методики Е. А. </w:t>
      </w:r>
      <w:proofErr w:type="spellStart"/>
      <w:r w:rsidRPr="00725983">
        <w:rPr>
          <w:rFonts w:ascii="Arial" w:eastAsia="Times New Roman" w:hAnsi="Arial" w:cs="Arial"/>
          <w:sz w:val="24"/>
          <w:szCs w:val="24"/>
          <w:lang w:eastAsia="ru-RU"/>
        </w:rPr>
        <w:t>Стребелевой</w:t>
      </w:r>
      <w:proofErr w:type="spellEnd"/>
      <w:r w:rsidRPr="00725983">
        <w:rPr>
          <w:rFonts w:ascii="Arial" w:eastAsia="Times New Roman" w:hAnsi="Arial" w:cs="Arial"/>
          <w:sz w:val="24"/>
          <w:szCs w:val="24"/>
          <w:lang w:eastAsia="ru-RU"/>
        </w:rPr>
        <w:t>, Е. Ф. Архиповой, О. Г. Приходько и др.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Диагностическое исследование и выявление специальных потребностей в коррекционно-развивающей помощи является важным этапом комплексного сопровождения ребенка с ограниченными возможностями здоровья. Результаты этого исследования позволяют разработать индивидуальный план сопровождения ребенка и его семьи, определить требования к коррекционно-развивающей среде, подобрать приемы и методы коррекции, адекватные особенностям развития ребенка и его особым потребностям.</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Составление комплексной индивидуальной программы ранней помощи и сопровождения ребенка с ограниченными возможностями здоровья и инвалидностью и его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Углубленное комплексное обследование позволяет разработать комплексную индивидуальную программу ранней помощи и сопровождения ребенка и его семьи (далее – Программа).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Разработка Программы должна проводиться специалистами Службы ранней помощи на основе углубленной психолого-педагогической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1-й этап.</w:t>
      </w:r>
      <w:r w:rsidRPr="00725983">
        <w:rPr>
          <w:rFonts w:ascii="Arial" w:eastAsia="Times New Roman" w:hAnsi="Arial" w:cs="Arial"/>
          <w:sz w:val="24"/>
          <w:szCs w:val="24"/>
          <w:lang w:eastAsia="ru-RU"/>
        </w:rPr>
        <w:t> Определение запроса родителей, его сопоставление с заключением и рекомендациями ПМПК, разработка программы углубленного обследования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2-й этап.</w:t>
      </w:r>
      <w:r w:rsidRPr="00725983">
        <w:rPr>
          <w:rFonts w:ascii="Arial" w:eastAsia="Times New Roman" w:hAnsi="Arial" w:cs="Arial"/>
          <w:sz w:val="24"/>
          <w:szCs w:val="24"/>
          <w:lang w:eastAsia="ru-RU"/>
        </w:rPr>
        <w:t> Проведение совместного с родителями углубленного обследования ребенка, при необходимости – оптимизация запроса родителей (или законных представителей интересов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3-й этап.</w:t>
      </w:r>
      <w:r w:rsidRPr="00725983">
        <w:rPr>
          <w:rFonts w:ascii="Arial" w:eastAsia="Times New Roman" w:hAnsi="Arial" w:cs="Arial"/>
          <w:sz w:val="24"/>
          <w:szCs w:val="24"/>
          <w:lang w:eastAsia="ru-RU"/>
        </w:rPr>
        <w:t> Определение основных направлений ранней помощи, их приоритетности, содержательных аспектов, специальных условий и методов и сроков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4-й этап.</w:t>
      </w:r>
      <w:r w:rsidRPr="00725983">
        <w:rPr>
          <w:rFonts w:ascii="Arial" w:eastAsia="Times New Roman" w:hAnsi="Arial" w:cs="Arial"/>
          <w:sz w:val="24"/>
          <w:szCs w:val="24"/>
          <w:lang w:eastAsia="ru-RU"/>
        </w:rPr>
        <w:t> Документальное оформление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5-й этап.</w:t>
      </w:r>
      <w:r w:rsidRPr="00725983">
        <w:rPr>
          <w:rFonts w:ascii="Arial" w:eastAsia="Times New Roman" w:hAnsi="Arial" w:cs="Arial"/>
          <w:sz w:val="24"/>
          <w:szCs w:val="24"/>
          <w:lang w:eastAsia="ru-RU"/>
        </w:rPr>
        <w:t> Определение параметров и критериев оценки эффективности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Целью 1-го этапа</w:t>
      </w:r>
      <w:r w:rsidRPr="00725983">
        <w:rPr>
          <w:rFonts w:ascii="Arial" w:eastAsia="Times New Roman" w:hAnsi="Arial" w:cs="Arial"/>
          <w:sz w:val="24"/>
          <w:szCs w:val="24"/>
          <w:lang w:eastAsia="ru-RU"/>
        </w:rPr>
        <w:t> является знакомство с потребностями семьи, запросом родителей, воспитывающих ребенка с ограниченными возможностями здоровья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Уже при первой встрече с родителями специалист Службы ранней помощи пытается выяснить то, что является целью обращения родителей, чего они ожидают от Программы. Бывает так, что родители приходят с четким запросом. Однако многие не могут дифференцированно описать свои ожидания и определяют цели </w:t>
      </w:r>
      <w:proofErr w:type="gramStart"/>
      <w:r w:rsidRPr="00725983">
        <w:rPr>
          <w:rFonts w:ascii="Arial" w:eastAsia="Times New Roman" w:hAnsi="Arial" w:cs="Arial"/>
          <w:sz w:val="24"/>
          <w:szCs w:val="24"/>
          <w:lang w:eastAsia="ru-RU"/>
        </w:rPr>
        <w:t>довольно диффузно</w:t>
      </w:r>
      <w:proofErr w:type="gramEnd"/>
      <w:r w:rsidRPr="00725983">
        <w:rPr>
          <w:rFonts w:ascii="Arial" w:eastAsia="Times New Roman" w:hAnsi="Arial" w:cs="Arial"/>
          <w:sz w:val="24"/>
          <w:szCs w:val="24"/>
          <w:lang w:eastAsia="ru-RU"/>
        </w:rPr>
        <w:t>: «чтобы стал как все», «чтобы во всём стал успешнее».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Часто запрос родителей не согласуется с результатами обследования ребенка в ПМПК. Оптимизации запросов могут способствовать специальные технологии </w:t>
      </w:r>
      <w:r w:rsidRPr="00725983">
        <w:rPr>
          <w:rFonts w:ascii="Arial" w:eastAsia="Times New Roman" w:hAnsi="Arial" w:cs="Arial"/>
          <w:sz w:val="24"/>
          <w:szCs w:val="24"/>
          <w:lang w:eastAsia="ru-RU"/>
        </w:rPr>
        <w:lastRenderedPageBreak/>
        <w:t>психологического консультирования (активное слушание, конструктивный диалог и т. д.), а также вовлечение родителя в диагностический процесс.</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тестов-опросников, присутствовать и даже участвовать в обследовании ребенка специалистами.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Целью 2-го этапа</w:t>
      </w:r>
      <w:r w:rsidRPr="00725983">
        <w:rPr>
          <w:rFonts w:ascii="Arial" w:eastAsia="Times New Roman" w:hAnsi="Arial" w:cs="Arial"/>
          <w:sz w:val="24"/>
          <w:szCs w:val="24"/>
          <w:lang w:eastAsia="ru-RU"/>
        </w:rPr>
        <w:t> является комплексное всестороннее углубленное изучение ребенка специалистами Службы ранней помощи, совместно с родителями.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Итогом этого этапа должны стать оптимизация запроса родителей и получение информации о ребенке, достаточной для разработки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Целью 3-го этапа</w:t>
      </w:r>
      <w:r w:rsidRPr="00725983">
        <w:rPr>
          <w:rFonts w:ascii="Arial" w:eastAsia="Times New Roman" w:hAnsi="Arial" w:cs="Arial"/>
          <w:sz w:val="24"/>
          <w:szCs w:val="24"/>
          <w:lang w:eastAsia="ru-RU"/>
        </w:rPr>
        <w:t> является составление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На этом этапе необходимо определить участие специалистов, механизм их взаимодействия, роль семьи в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функционирования Службы ранней помощи Программы должны ориентироваться не только на работу непосредственно с ребенком, но и на использование потенциала семьи для решения проблем ребенка.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 Этот аспект должен быть отражен в Программе.</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Целью 4-го этапа</w:t>
      </w:r>
      <w:r w:rsidRPr="00725983">
        <w:rPr>
          <w:rFonts w:ascii="Arial" w:eastAsia="Times New Roman" w:hAnsi="Arial" w:cs="Arial"/>
          <w:sz w:val="24"/>
          <w:szCs w:val="24"/>
          <w:lang w:eastAsia="ru-RU"/>
        </w:rPr>
        <w:t> является оформление Программы в виде документа.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этом документе должны быть обозначены этапы работы, задачи каждого этапа, методы решения этих задачи,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 соблюдении вышеуказанного содержания и структуры Программы ее оформление может быть вариативным (текст, таблица и пр.).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После завершения документального оформления Программы должна быть составлена циклограмма участия специалистов, родителей и ребенка в ее реализации (</w:t>
      </w:r>
      <w:hyperlink r:id="rId7" w:history="1">
        <w:r w:rsidRPr="00B875EB">
          <w:rPr>
            <w:rFonts w:ascii="Arial" w:eastAsia="Times New Roman" w:hAnsi="Arial" w:cs="Arial"/>
            <w:sz w:val="24"/>
            <w:szCs w:val="24"/>
            <w:lang w:eastAsia="ru-RU"/>
          </w:rPr>
          <w:t>таблица № 1</w:t>
        </w:r>
      </w:hyperlink>
      <w:r w:rsidRPr="00725983">
        <w:rPr>
          <w:rFonts w:ascii="Arial" w:eastAsia="Times New Roman" w:hAnsi="Arial" w:cs="Arial"/>
          <w:sz w:val="24"/>
          <w:szCs w:val="24"/>
          <w:lang w:eastAsia="ru-RU"/>
        </w:rPr>
        <w:t>). Такая циклограмма позволит определить нагрузку сотрудников Службы ранней помощи для оптимизации финансовых расчетов.</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 Определяя направления и содержание развивающей, коррекционной и консультативной работы специалисты должны основываться на особенностях функционирования ребенка, а именно опираться на потенциальные возможности </w:t>
      </w:r>
      <w:r w:rsidRPr="00725983">
        <w:rPr>
          <w:rFonts w:ascii="Arial" w:eastAsia="Times New Roman" w:hAnsi="Arial" w:cs="Arial"/>
          <w:sz w:val="24"/>
          <w:szCs w:val="24"/>
          <w:lang w:eastAsia="ru-RU"/>
        </w:rPr>
        <w:lastRenderedPageBreak/>
        <w:t>ребенка, выявленные при первичной и углубленной оценке развития и факторы окружающей среды, в первую очередь ресурсы семьи. Ведущий специалист, назначенный руководителем Службы ранней помощи, отвечает за разработку и реализацию конкретной Программы для определенного ребенка и его семьи (сопровождает Программу). В разработке и реализации Программы принимают участие все специалисты команды Службы ранней помощи. При необходимости возможен пересмотр Программы и внесение изменений в деятельность междисциплинарной команды.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Важное место на этапе реализации Программы занимает консультирование семьи по вопросам ранней помощи, возможностям и перспективам организации жизни семьи, имеющей ребенка с особенностями развития. Обязательным является обучение членов семьи навыкам ухода, коммуникации, обучения и воспитания ребенка, исходя из особенностей его развития; обучение родителей и членов семьи доступным приемам развития и адаптации ребенка. Важную роль играет социально-психологическое консультирование по вопросам внутрисемейных отношений, представлений, взаимодействия и отношений родителей и членов семьи между собой и с ребенком. Необходимо поддерживать продуктивное взаимодействие ребенка и родителей (близких взрослых), осуществлять профилактику эмоционально-поведенческих расстройств у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Развивающая работа предполагает поддержку развития ребенка по основным областям: физическое развитие, включая развитие подвижности, слухового и зрительного восприятия; познавательное развитие, общение, социальное взаимодействие, развитие адаптивных навыков, в том числе самообслуживание. В Программу должна входить поддержка приобретения ребенком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обязательным является формирование навыков самостоятельного приема пищи и питья, других навыков самообслуживания. Развитие навыков общения ребенка включает обучение вербальной, дополнительной и альтернативной коммуникации, а также обучение и консультирование членов семьи по вопросам развития речи и навыков общения у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Отдельным направлением является стимуляция двигательной активности ребенка, обучение и консультирование членов семьи по вопросам развития подвижности ребенка в естественных ситуациях; организация доступной среды. Специалисты должны дать семье рекомендации по подбору, оказать помощь в обеспечении специальным оборудованием и материалами, в том числе адаптивными вспомогательными устройствами для детей, осуществить обучение и консультирование членов семьи по вопросам использования вспомогательных технологий.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Детей с нарушениями слуха, а также детей, перенесших операцию по </w:t>
      </w:r>
      <w:proofErr w:type="spellStart"/>
      <w:r w:rsidRPr="00725983">
        <w:rPr>
          <w:rFonts w:ascii="Arial" w:eastAsia="Times New Roman" w:hAnsi="Arial" w:cs="Arial"/>
          <w:sz w:val="24"/>
          <w:szCs w:val="24"/>
          <w:lang w:eastAsia="ru-RU"/>
        </w:rPr>
        <w:t>кохлеарной</w:t>
      </w:r>
      <w:proofErr w:type="spellEnd"/>
      <w:r w:rsidRPr="00725983">
        <w:rPr>
          <w:rFonts w:ascii="Arial" w:eastAsia="Times New Roman" w:hAnsi="Arial" w:cs="Arial"/>
          <w:sz w:val="24"/>
          <w:szCs w:val="24"/>
          <w:lang w:eastAsia="ru-RU"/>
        </w:rPr>
        <w:t xml:space="preserve"> имплантации необходимо обеспечить сурдопедагогической и логопедической помощью. Очень важно включить в Программу обучение и консультирование членов семьи по проблемам развития ребенка и общению с детьми с нарушениями слуха.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случае выявленных нарушений зрения ребенок должен быть обеспечен тифлопедагогической помощью. Необходимо консультирование членов семьи по вопросам развития ребенка с нарушением зрения и обучение их способам продуктивного взаимодействия с ним.</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Целью 5-го этапа</w:t>
      </w:r>
      <w:r w:rsidRPr="00725983">
        <w:rPr>
          <w:rFonts w:ascii="Arial" w:eastAsia="Times New Roman" w:hAnsi="Arial" w:cs="Arial"/>
          <w:sz w:val="24"/>
          <w:szCs w:val="24"/>
          <w:lang w:eastAsia="ru-RU"/>
        </w:rPr>
        <w:t> является определение параметров и критериев оценки эффективности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Регулярность оценки эффективности реализации Программы согласовывается с родителями и указывается в дополнении к Программе. Рекомендуемая частота </w:t>
      </w:r>
      <w:r w:rsidRPr="00725983">
        <w:rPr>
          <w:rFonts w:ascii="Arial" w:eastAsia="Times New Roman" w:hAnsi="Arial" w:cs="Arial"/>
          <w:sz w:val="24"/>
          <w:szCs w:val="24"/>
          <w:lang w:eastAsia="ru-RU"/>
        </w:rPr>
        <w:lastRenderedPageBreak/>
        <w:t>оценки – не реже 1 раза в 3 месяца.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Оценка эффективности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Оценка эффективности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 оценке эффективности Программы в течение года необходимо учитывать все аспекты ее реализации:</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динамические показатели, характеризующие прогресс в развитии ребенка;</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характер изменения семейного потенциала и других факторов окружающей среды;</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динамику участия ребенка в различных социальных ситуациях;</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улучшение понимания членами семьи сильных сторон своего ребенка, его способностей и особых потребностей;</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улучшение знаний членов семьи о своих правах, правах ребенка и умения их эффективно отстаивать;</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повышение компетентности членов семьи в развитии и воспитании ребенка;</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улучшение поддержки членов семьи в плане социальных контактов;</w:t>
      </w:r>
    </w:p>
    <w:p w:rsidR="00725983" w:rsidRPr="00725983" w:rsidRDefault="00725983" w:rsidP="00725983">
      <w:pPr>
        <w:numPr>
          <w:ilvl w:val="0"/>
          <w:numId w:val="20"/>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расширение доступа родителей и ребенка к необходимым услугам, программам и мероприятиям.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Динамические изменения, отражающие эффективность реализации Программы, могут быть отражены табличным способом с использованием соответствующей формы (</w:t>
      </w:r>
      <w:hyperlink r:id="rId8" w:history="1">
        <w:r w:rsidRPr="00B875EB">
          <w:rPr>
            <w:rFonts w:ascii="Arial" w:eastAsia="Times New Roman" w:hAnsi="Arial" w:cs="Arial"/>
            <w:sz w:val="24"/>
            <w:szCs w:val="24"/>
            <w:lang w:eastAsia="ru-RU"/>
          </w:rPr>
          <w:t>таблица № 2</w:t>
        </w:r>
      </w:hyperlink>
      <w:r w:rsidRPr="00725983">
        <w:rPr>
          <w:rFonts w:ascii="Arial" w:eastAsia="Times New Roman" w:hAnsi="Arial" w:cs="Arial"/>
          <w:sz w:val="24"/>
          <w:szCs w:val="24"/>
          <w:lang w:eastAsia="ru-RU"/>
        </w:rPr>
        <w:t>).</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 окончании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 качестве критерия высокой эффективности может рассматриваться максимальное приближение показателей развития ребенка к возрастным нормативам.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Критериями положительной динамики являются:</w:t>
      </w:r>
    </w:p>
    <w:p w:rsidR="00725983" w:rsidRPr="00725983" w:rsidRDefault="00725983" w:rsidP="00725983">
      <w:pPr>
        <w:numPr>
          <w:ilvl w:val="0"/>
          <w:numId w:val="2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приближение показателей развития к возрастным нормативам по отдельным линиям развития ребенка;</w:t>
      </w:r>
    </w:p>
    <w:p w:rsidR="00725983" w:rsidRPr="00725983" w:rsidRDefault="00725983" w:rsidP="00725983">
      <w:pPr>
        <w:numPr>
          <w:ilvl w:val="0"/>
          <w:numId w:val="2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готовность к интеграции в дошкольную образовательную организацию;</w:t>
      </w:r>
    </w:p>
    <w:p w:rsidR="00725983" w:rsidRPr="00725983" w:rsidRDefault="00725983" w:rsidP="00725983">
      <w:pPr>
        <w:numPr>
          <w:ilvl w:val="0"/>
          <w:numId w:val="2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расширение возможностей его функционирования в социальной среде;</w:t>
      </w:r>
    </w:p>
    <w:p w:rsidR="00725983" w:rsidRPr="00725983" w:rsidRDefault="00725983" w:rsidP="00725983">
      <w:pPr>
        <w:numPr>
          <w:ilvl w:val="0"/>
          <w:numId w:val="2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овладения навыками самообслуживания, социальной коммуникации, повышение его адаптационных механизмов;</w:t>
      </w:r>
    </w:p>
    <w:p w:rsidR="00725983" w:rsidRPr="00725983" w:rsidRDefault="00725983" w:rsidP="00725983">
      <w:pPr>
        <w:numPr>
          <w:ilvl w:val="0"/>
          <w:numId w:val="2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улучшение взаимодействия членов семьи с ребенком;</w:t>
      </w:r>
    </w:p>
    <w:p w:rsidR="00725983" w:rsidRPr="00725983" w:rsidRDefault="00725983" w:rsidP="00725983">
      <w:pPr>
        <w:numPr>
          <w:ilvl w:val="0"/>
          <w:numId w:val="21"/>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повышение качества жизни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Критериями недостаточной динамики могут служить:</w:t>
      </w:r>
    </w:p>
    <w:p w:rsidR="00725983" w:rsidRPr="00725983" w:rsidRDefault="00725983" w:rsidP="00725983">
      <w:pPr>
        <w:numPr>
          <w:ilvl w:val="0"/>
          <w:numId w:val="2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незначительные изменения в когнитивном, двигательном, речевом, эмоциональном развитии ребенка;</w:t>
      </w:r>
    </w:p>
    <w:p w:rsidR="00725983" w:rsidRPr="00725983" w:rsidRDefault="00725983" w:rsidP="00725983">
      <w:pPr>
        <w:numPr>
          <w:ilvl w:val="0"/>
          <w:numId w:val="22"/>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отсутствие существенных изменений в качестве жизни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Ребенок, завершивший пребывание в Службе ранней помощи, направляется в ПМПК для комплексного обследования и определения дальнейшего образовательного маршрута.</w:t>
      </w:r>
    </w:p>
    <w:p w:rsidR="00725983" w:rsidRPr="00725983" w:rsidRDefault="00725983" w:rsidP="00725983">
      <w:pPr>
        <w:spacing w:after="0" w:line="240" w:lineRule="auto"/>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 xml:space="preserve">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(далее – Организация),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w:t>
      </w:r>
      <w:r w:rsidRPr="00725983">
        <w:rPr>
          <w:rFonts w:ascii="Arial" w:eastAsia="Times New Roman" w:hAnsi="Arial" w:cs="Arial"/>
          <w:sz w:val="24"/>
          <w:szCs w:val="24"/>
          <w:lang w:eastAsia="ru-RU"/>
        </w:rPr>
        <w:lastRenderedPageBreak/>
        <w:t>вопросам организации среды, коррекционно-развивающих занятий, режима посещения Организации, а также подготовки коллектива детей и родителей</w:t>
      </w:r>
      <w:proofErr w:type="gramEnd"/>
      <w:r w:rsidRPr="00725983">
        <w:rPr>
          <w:rFonts w:ascii="Arial" w:eastAsia="Times New Roman" w:hAnsi="Arial" w:cs="Arial"/>
          <w:sz w:val="24"/>
          <w:szCs w:val="24"/>
          <w:lang w:eastAsia="ru-RU"/>
        </w:rPr>
        <w:t xml:space="preserve"> Организации к приему ребенка с ограниченными возможностями здоровья.</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Список литературы</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Архипова Е. Ф. Ранняя диагностика и коррекция проблем развития. Первый год жизни ребенка. – М: Мозаика-синтез, 2012.</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proofErr w:type="spellStart"/>
      <w:r w:rsidRPr="00725983">
        <w:rPr>
          <w:rFonts w:ascii="Arial" w:eastAsia="Times New Roman" w:hAnsi="Arial" w:cs="Arial"/>
          <w:sz w:val="24"/>
          <w:szCs w:val="24"/>
          <w:lang w:eastAsia="ru-RU"/>
        </w:rPr>
        <w:t>Бадалян</w:t>
      </w:r>
      <w:proofErr w:type="spellEnd"/>
      <w:r w:rsidRPr="00725983">
        <w:rPr>
          <w:rFonts w:ascii="Arial" w:eastAsia="Times New Roman" w:hAnsi="Arial" w:cs="Arial"/>
          <w:sz w:val="24"/>
          <w:szCs w:val="24"/>
          <w:lang w:eastAsia="ru-RU"/>
        </w:rPr>
        <w:t xml:space="preserve"> Л. О. Невропатология. – М.: Академия, 2012.</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proofErr w:type="spellStart"/>
      <w:r w:rsidRPr="00725983">
        <w:rPr>
          <w:rFonts w:ascii="Arial" w:eastAsia="Times New Roman" w:hAnsi="Arial" w:cs="Arial"/>
          <w:sz w:val="24"/>
          <w:szCs w:val="24"/>
          <w:lang w:eastAsia="ru-RU"/>
        </w:rPr>
        <w:t>Басилова</w:t>
      </w:r>
      <w:proofErr w:type="spellEnd"/>
      <w:r w:rsidRPr="00725983">
        <w:rPr>
          <w:rFonts w:ascii="Arial" w:eastAsia="Times New Roman" w:hAnsi="Arial" w:cs="Arial"/>
          <w:sz w:val="24"/>
          <w:szCs w:val="24"/>
          <w:lang w:eastAsia="ru-RU"/>
        </w:rPr>
        <w:t xml:space="preserve"> Т. А., Александрова Н. А. Как помочь малышу со сложным нарушением развития: пособие для родителей. – М.: Просвещение, 2008.</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Выявление детей с подозрением на снижение слуха: младенческий, ранний, дошкольный и школьный возраст</w:t>
      </w:r>
      <w:proofErr w:type="gramStart"/>
      <w:r w:rsidRPr="00725983">
        <w:rPr>
          <w:rFonts w:ascii="Arial" w:eastAsia="Times New Roman" w:hAnsi="Arial" w:cs="Arial"/>
          <w:sz w:val="24"/>
          <w:szCs w:val="24"/>
          <w:lang w:eastAsia="ru-RU"/>
        </w:rPr>
        <w:t xml:space="preserve"> / П</w:t>
      </w:r>
      <w:proofErr w:type="gramEnd"/>
      <w:r w:rsidRPr="00725983">
        <w:rPr>
          <w:rFonts w:ascii="Arial" w:eastAsia="Times New Roman" w:hAnsi="Arial" w:cs="Arial"/>
          <w:sz w:val="24"/>
          <w:szCs w:val="24"/>
          <w:lang w:eastAsia="ru-RU"/>
        </w:rPr>
        <w:t xml:space="preserve">од ред. Г. А. </w:t>
      </w:r>
      <w:proofErr w:type="spellStart"/>
      <w:r w:rsidRPr="00725983">
        <w:rPr>
          <w:rFonts w:ascii="Arial" w:eastAsia="Times New Roman" w:hAnsi="Arial" w:cs="Arial"/>
          <w:sz w:val="24"/>
          <w:szCs w:val="24"/>
          <w:lang w:eastAsia="ru-RU"/>
        </w:rPr>
        <w:t>Таварткиладзе</w:t>
      </w:r>
      <w:proofErr w:type="spellEnd"/>
      <w:r w:rsidRPr="00725983">
        <w:rPr>
          <w:rFonts w:ascii="Arial" w:eastAsia="Times New Roman" w:hAnsi="Arial" w:cs="Arial"/>
          <w:sz w:val="24"/>
          <w:szCs w:val="24"/>
          <w:lang w:eastAsia="ru-RU"/>
        </w:rPr>
        <w:t xml:space="preserve"> и Н. Д. </w:t>
      </w:r>
      <w:proofErr w:type="spellStart"/>
      <w:r w:rsidRPr="00725983">
        <w:rPr>
          <w:rFonts w:ascii="Arial" w:eastAsia="Times New Roman" w:hAnsi="Arial" w:cs="Arial"/>
          <w:sz w:val="24"/>
          <w:szCs w:val="24"/>
          <w:lang w:eastAsia="ru-RU"/>
        </w:rPr>
        <w:t>Шматко</w:t>
      </w:r>
      <w:proofErr w:type="spellEnd"/>
      <w:r w:rsidRPr="00725983">
        <w:rPr>
          <w:rFonts w:ascii="Arial" w:eastAsia="Times New Roman" w:hAnsi="Arial" w:cs="Arial"/>
          <w:sz w:val="24"/>
          <w:szCs w:val="24"/>
          <w:lang w:eastAsia="ru-RU"/>
        </w:rPr>
        <w:t>. – М., 2002.</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Гончарова Е. Л., Кукушкина О. И., </w:t>
      </w:r>
      <w:proofErr w:type="spellStart"/>
      <w:r w:rsidRPr="00725983">
        <w:rPr>
          <w:rFonts w:ascii="Arial" w:eastAsia="Times New Roman" w:hAnsi="Arial" w:cs="Arial"/>
          <w:sz w:val="24"/>
          <w:szCs w:val="24"/>
          <w:lang w:eastAsia="ru-RU"/>
        </w:rPr>
        <w:t>Разенкова</w:t>
      </w:r>
      <w:proofErr w:type="spellEnd"/>
      <w:r w:rsidRPr="00725983">
        <w:rPr>
          <w:rFonts w:ascii="Arial" w:eastAsia="Times New Roman" w:hAnsi="Arial" w:cs="Arial"/>
          <w:sz w:val="24"/>
          <w:szCs w:val="24"/>
          <w:lang w:eastAsia="ru-RU"/>
        </w:rPr>
        <w:t xml:space="preserve"> Ю. А., Урядницкая Н. А., </w:t>
      </w:r>
      <w:proofErr w:type="spellStart"/>
      <w:r w:rsidRPr="00725983">
        <w:rPr>
          <w:rFonts w:ascii="Arial" w:eastAsia="Times New Roman" w:hAnsi="Arial" w:cs="Arial"/>
          <w:sz w:val="24"/>
          <w:szCs w:val="24"/>
          <w:lang w:eastAsia="ru-RU"/>
        </w:rPr>
        <w:t>Шматко</w:t>
      </w:r>
      <w:proofErr w:type="spellEnd"/>
      <w:r w:rsidRPr="00725983">
        <w:rPr>
          <w:rFonts w:ascii="Arial" w:eastAsia="Times New Roman" w:hAnsi="Arial" w:cs="Arial"/>
          <w:sz w:val="24"/>
          <w:szCs w:val="24"/>
          <w:lang w:eastAsia="ru-RU"/>
        </w:rPr>
        <w:t xml:space="preserve"> Н. Д. Проект Программы создания единой государственной системы раннего выявления и специальной помощи детям с отклонениями в развитии // Дефектология. – 2000. – № 6. – С. 3–8.</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Департамент Образования города Москвы: Служба ранней помощи в системе дошкольного образования города Москвы: методический сборник. – М., 2009.</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proofErr w:type="spellStart"/>
      <w:r w:rsidRPr="00725983">
        <w:rPr>
          <w:rFonts w:ascii="Arial" w:eastAsia="Times New Roman" w:hAnsi="Arial" w:cs="Arial"/>
          <w:sz w:val="24"/>
          <w:szCs w:val="24"/>
          <w:lang w:eastAsia="ru-RU"/>
        </w:rPr>
        <w:t>Казьмин</w:t>
      </w:r>
      <w:proofErr w:type="spellEnd"/>
      <w:r w:rsidRPr="00725983">
        <w:rPr>
          <w:rFonts w:ascii="Arial" w:eastAsia="Times New Roman" w:hAnsi="Arial" w:cs="Arial"/>
          <w:sz w:val="24"/>
          <w:szCs w:val="24"/>
          <w:lang w:eastAsia="ru-RU"/>
        </w:rPr>
        <w:t xml:space="preserve"> A. M., </w:t>
      </w:r>
      <w:proofErr w:type="spellStart"/>
      <w:r w:rsidRPr="00725983">
        <w:rPr>
          <w:rFonts w:ascii="Arial" w:eastAsia="Times New Roman" w:hAnsi="Arial" w:cs="Arial"/>
          <w:sz w:val="24"/>
          <w:szCs w:val="24"/>
          <w:lang w:eastAsia="ru-RU"/>
        </w:rPr>
        <w:t>Казьмина</w:t>
      </w:r>
      <w:proofErr w:type="spellEnd"/>
      <w:r w:rsidRPr="00725983">
        <w:rPr>
          <w:rFonts w:ascii="Arial" w:eastAsia="Times New Roman" w:hAnsi="Arial" w:cs="Arial"/>
          <w:sz w:val="24"/>
          <w:szCs w:val="24"/>
          <w:lang w:eastAsia="ru-RU"/>
        </w:rPr>
        <w:t xml:space="preserve"> Л. В. Дневник развития ребенка от рождения до трех лет. – М.: </w:t>
      </w:r>
      <w:proofErr w:type="spellStart"/>
      <w:r w:rsidRPr="00725983">
        <w:rPr>
          <w:rFonts w:ascii="Arial" w:eastAsia="Times New Roman" w:hAnsi="Arial" w:cs="Arial"/>
          <w:sz w:val="24"/>
          <w:szCs w:val="24"/>
          <w:lang w:eastAsia="ru-RU"/>
        </w:rPr>
        <w:t>Когито</w:t>
      </w:r>
      <w:proofErr w:type="spellEnd"/>
      <w:r w:rsidRPr="00725983">
        <w:rPr>
          <w:rFonts w:ascii="Arial" w:eastAsia="Times New Roman" w:hAnsi="Arial" w:cs="Arial"/>
          <w:sz w:val="24"/>
          <w:szCs w:val="24"/>
          <w:lang w:eastAsia="ru-RU"/>
        </w:rPr>
        <w:t>-Центр, 2006.</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Левченко И. Ю., Ткачева В. В. Психологическая помощь семье, воспитывающей ребенка с отклонениями в развитии. – М.: Просвещение, 2008.</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proofErr w:type="spellStart"/>
      <w:r w:rsidRPr="00725983">
        <w:rPr>
          <w:rFonts w:ascii="Arial" w:eastAsia="Times New Roman" w:hAnsi="Arial" w:cs="Arial"/>
          <w:sz w:val="24"/>
          <w:szCs w:val="24"/>
          <w:lang w:eastAsia="ru-RU"/>
        </w:rPr>
        <w:t>Малофеев</w:t>
      </w:r>
      <w:proofErr w:type="spellEnd"/>
      <w:r w:rsidRPr="00725983">
        <w:rPr>
          <w:rFonts w:ascii="Arial" w:eastAsia="Times New Roman" w:hAnsi="Arial" w:cs="Arial"/>
          <w:sz w:val="24"/>
          <w:szCs w:val="24"/>
          <w:lang w:eastAsia="ru-RU"/>
        </w:rPr>
        <w:t xml:space="preserve"> Н. Н. О научных подходах к совершенствованию специального образования в России // Дефектология. – 2004. – № 6 – С. 67–74.</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proofErr w:type="gramStart"/>
      <w:r w:rsidRPr="00725983">
        <w:rPr>
          <w:rFonts w:ascii="Arial" w:eastAsia="Times New Roman" w:hAnsi="Arial" w:cs="Arial"/>
          <w:sz w:val="24"/>
          <w:szCs w:val="24"/>
          <w:lang w:eastAsia="ru-RU"/>
        </w:rPr>
        <w:t>Мишина</w:t>
      </w:r>
      <w:proofErr w:type="gramEnd"/>
      <w:r w:rsidRPr="00725983">
        <w:rPr>
          <w:rFonts w:ascii="Arial" w:eastAsia="Times New Roman" w:hAnsi="Arial" w:cs="Arial"/>
          <w:sz w:val="24"/>
          <w:szCs w:val="24"/>
          <w:lang w:eastAsia="ru-RU"/>
        </w:rPr>
        <w:t xml:space="preserve"> Г. А. Пути формирования сотрудничества родителей с детьми раннего возраста с отклонениями в развитии: </w:t>
      </w:r>
      <w:proofErr w:type="spellStart"/>
      <w:r w:rsidRPr="00725983">
        <w:rPr>
          <w:rFonts w:ascii="Arial" w:eastAsia="Times New Roman" w:hAnsi="Arial" w:cs="Arial"/>
          <w:sz w:val="24"/>
          <w:szCs w:val="24"/>
          <w:lang w:eastAsia="ru-RU"/>
        </w:rPr>
        <w:t>дисс</w:t>
      </w:r>
      <w:proofErr w:type="spellEnd"/>
      <w:r w:rsidRPr="00725983">
        <w:rPr>
          <w:rFonts w:ascii="Arial" w:eastAsia="Times New Roman" w:hAnsi="Arial" w:cs="Arial"/>
          <w:sz w:val="24"/>
          <w:szCs w:val="24"/>
          <w:lang w:eastAsia="ru-RU"/>
        </w:rPr>
        <w:t xml:space="preserve">. канд. </w:t>
      </w:r>
      <w:proofErr w:type="spellStart"/>
      <w:r w:rsidRPr="00725983">
        <w:rPr>
          <w:rFonts w:ascii="Arial" w:eastAsia="Times New Roman" w:hAnsi="Arial" w:cs="Arial"/>
          <w:sz w:val="24"/>
          <w:szCs w:val="24"/>
          <w:lang w:eastAsia="ru-RU"/>
        </w:rPr>
        <w:t>пед</w:t>
      </w:r>
      <w:proofErr w:type="spellEnd"/>
      <w:r w:rsidRPr="00725983">
        <w:rPr>
          <w:rFonts w:ascii="Arial" w:eastAsia="Times New Roman" w:hAnsi="Arial" w:cs="Arial"/>
          <w:sz w:val="24"/>
          <w:szCs w:val="24"/>
          <w:lang w:eastAsia="ru-RU"/>
        </w:rPr>
        <w:t>. наук. – М., 1998.</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Николаева Т. В. Комплексное психолого-педагогическое обследование ребенка раннего возраста с нарушенным слухом. – М., 2006.</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Психологическая помощь при ранних нарушениях эмоционального развития</w:t>
      </w:r>
      <w:proofErr w:type="gramStart"/>
      <w:r w:rsidRPr="00725983">
        <w:rPr>
          <w:rFonts w:ascii="Arial" w:eastAsia="Times New Roman" w:hAnsi="Arial" w:cs="Arial"/>
          <w:sz w:val="24"/>
          <w:szCs w:val="24"/>
          <w:lang w:eastAsia="ru-RU"/>
        </w:rPr>
        <w:t xml:space="preserve"> / С</w:t>
      </w:r>
      <w:proofErr w:type="gramEnd"/>
      <w:r w:rsidRPr="00725983">
        <w:rPr>
          <w:rFonts w:ascii="Arial" w:eastAsia="Times New Roman" w:hAnsi="Arial" w:cs="Arial"/>
          <w:sz w:val="24"/>
          <w:szCs w:val="24"/>
          <w:lang w:eastAsia="ru-RU"/>
        </w:rPr>
        <w:t xml:space="preserve">ост. Е. Р. </w:t>
      </w:r>
      <w:proofErr w:type="spellStart"/>
      <w:r w:rsidRPr="00725983">
        <w:rPr>
          <w:rFonts w:ascii="Arial" w:eastAsia="Times New Roman" w:hAnsi="Arial" w:cs="Arial"/>
          <w:sz w:val="24"/>
          <w:szCs w:val="24"/>
          <w:lang w:eastAsia="ru-RU"/>
        </w:rPr>
        <w:t>Баенская</w:t>
      </w:r>
      <w:proofErr w:type="spellEnd"/>
      <w:r w:rsidRPr="00725983">
        <w:rPr>
          <w:rFonts w:ascii="Arial" w:eastAsia="Times New Roman" w:hAnsi="Arial" w:cs="Arial"/>
          <w:sz w:val="24"/>
          <w:szCs w:val="24"/>
          <w:lang w:eastAsia="ru-RU"/>
        </w:rPr>
        <w:t xml:space="preserve">, М. М. </w:t>
      </w:r>
      <w:proofErr w:type="spellStart"/>
      <w:r w:rsidRPr="00725983">
        <w:rPr>
          <w:rFonts w:ascii="Arial" w:eastAsia="Times New Roman" w:hAnsi="Arial" w:cs="Arial"/>
          <w:sz w:val="24"/>
          <w:szCs w:val="24"/>
          <w:lang w:eastAsia="ru-RU"/>
        </w:rPr>
        <w:t>Либлинг</w:t>
      </w:r>
      <w:proofErr w:type="spellEnd"/>
      <w:r w:rsidRPr="00725983">
        <w:rPr>
          <w:rFonts w:ascii="Arial" w:eastAsia="Times New Roman" w:hAnsi="Arial" w:cs="Arial"/>
          <w:sz w:val="24"/>
          <w:szCs w:val="24"/>
          <w:lang w:eastAsia="ru-RU"/>
        </w:rPr>
        <w:t>. – М.: Полиграф сервис, 2001.</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Психолого-педагогическая диагностика</w:t>
      </w:r>
      <w:proofErr w:type="gramStart"/>
      <w:r w:rsidRPr="00725983">
        <w:rPr>
          <w:rFonts w:ascii="Arial" w:eastAsia="Times New Roman" w:hAnsi="Arial" w:cs="Arial"/>
          <w:sz w:val="24"/>
          <w:szCs w:val="24"/>
          <w:lang w:eastAsia="ru-RU"/>
        </w:rPr>
        <w:t xml:space="preserve"> / П</w:t>
      </w:r>
      <w:proofErr w:type="gramEnd"/>
      <w:r w:rsidRPr="00725983">
        <w:rPr>
          <w:rFonts w:ascii="Arial" w:eastAsia="Times New Roman" w:hAnsi="Arial" w:cs="Arial"/>
          <w:sz w:val="24"/>
          <w:szCs w:val="24"/>
          <w:lang w:eastAsia="ru-RU"/>
        </w:rPr>
        <w:t xml:space="preserve">од ред. И. Ю. Левченко, С. Д. </w:t>
      </w:r>
      <w:proofErr w:type="spellStart"/>
      <w:r w:rsidRPr="00725983">
        <w:rPr>
          <w:rFonts w:ascii="Arial" w:eastAsia="Times New Roman" w:hAnsi="Arial" w:cs="Arial"/>
          <w:sz w:val="24"/>
          <w:szCs w:val="24"/>
          <w:lang w:eastAsia="ru-RU"/>
        </w:rPr>
        <w:t>Забрамной</w:t>
      </w:r>
      <w:proofErr w:type="spellEnd"/>
      <w:r w:rsidRPr="00725983">
        <w:rPr>
          <w:rFonts w:ascii="Arial" w:eastAsia="Times New Roman" w:hAnsi="Arial" w:cs="Arial"/>
          <w:sz w:val="24"/>
          <w:szCs w:val="24"/>
          <w:lang w:eastAsia="ru-RU"/>
        </w:rPr>
        <w:t>.– М.: Издательство «Академия», 2009.</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Психолого-педагогическая диагностика развития детей раннего и дошкольного возраста</w:t>
      </w:r>
      <w:proofErr w:type="gramStart"/>
      <w:r w:rsidRPr="00725983">
        <w:rPr>
          <w:rFonts w:ascii="Arial" w:eastAsia="Times New Roman" w:hAnsi="Arial" w:cs="Arial"/>
          <w:sz w:val="24"/>
          <w:szCs w:val="24"/>
          <w:lang w:eastAsia="ru-RU"/>
        </w:rPr>
        <w:t xml:space="preserve"> / П</w:t>
      </w:r>
      <w:proofErr w:type="gramEnd"/>
      <w:r w:rsidRPr="00725983">
        <w:rPr>
          <w:rFonts w:ascii="Arial" w:eastAsia="Times New Roman" w:hAnsi="Arial" w:cs="Arial"/>
          <w:sz w:val="24"/>
          <w:szCs w:val="24"/>
          <w:lang w:eastAsia="ru-RU"/>
        </w:rPr>
        <w:t xml:space="preserve">од ред. Е. А. </w:t>
      </w:r>
      <w:proofErr w:type="spellStart"/>
      <w:r w:rsidRPr="00725983">
        <w:rPr>
          <w:rFonts w:ascii="Arial" w:eastAsia="Times New Roman" w:hAnsi="Arial" w:cs="Arial"/>
          <w:sz w:val="24"/>
          <w:szCs w:val="24"/>
          <w:lang w:eastAsia="ru-RU"/>
        </w:rPr>
        <w:t>Стребелевой</w:t>
      </w:r>
      <w:proofErr w:type="spellEnd"/>
      <w:r w:rsidRPr="00725983">
        <w:rPr>
          <w:rFonts w:ascii="Arial" w:eastAsia="Times New Roman" w:hAnsi="Arial" w:cs="Arial"/>
          <w:sz w:val="24"/>
          <w:szCs w:val="24"/>
          <w:lang w:eastAsia="ru-RU"/>
        </w:rPr>
        <w:t>. – М, 1998.</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Приходько О. Г. Ранняя помощь детям с церебральным параличом в системе комплексной реабилитации. – СПб</w:t>
      </w:r>
      <w:proofErr w:type="gramStart"/>
      <w:r w:rsidRPr="00725983">
        <w:rPr>
          <w:rFonts w:ascii="Arial" w:eastAsia="Times New Roman" w:hAnsi="Arial" w:cs="Arial"/>
          <w:sz w:val="24"/>
          <w:szCs w:val="24"/>
          <w:lang w:eastAsia="ru-RU"/>
        </w:rPr>
        <w:t xml:space="preserve">.: </w:t>
      </w:r>
      <w:proofErr w:type="gramEnd"/>
      <w:r w:rsidRPr="00725983">
        <w:rPr>
          <w:rFonts w:ascii="Arial" w:eastAsia="Times New Roman" w:hAnsi="Arial" w:cs="Arial"/>
          <w:sz w:val="24"/>
          <w:szCs w:val="24"/>
          <w:lang w:eastAsia="ru-RU"/>
        </w:rPr>
        <w:t>Изд-во РГПУ им. Герцена, 2008.</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Приходько О. Г., Югова О. В. Становление системы ранней помощи в России. – М: Парадигма, 2015.</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proofErr w:type="spellStart"/>
      <w:r w:rsidRPr="00725983">
        <w:rPr>
          <w:rFonts w:ascii="Arial" w:eastAsia="Times New Roman" w:hAnsi="Arial" w:cs="Arial"/>
          <w:sz w:val="24"/>
          <w:szCs w:val="24"/>
          <w:lang w:eastAsia="ru-RU"/>
        </w:rPr>
        <w:t>Фальковская</w:t>
      </w:r>
      <w:proofErr w:type="spellEnd"/>
      <w:r w:rsidRPr="00725983">
        <w:rPr>
          <w:rFonts w:ascii="Arial" w:eastAsia="Times New Roman" w:hAnsi="Arial" w:cs="Arial"/>
          <w:sz w:val="24"/>
          <w:szCs w:val="24"/>
          <w:lang w:eastAsia="ru-RU"/>
        </w:rPr>
        <w:t xml:space="preserve"> Л. П. и др. Организация вариативных форм психолого-медико-педагогической помощи в дошкольной образовательной организации. – Красноярск, 2012.</w:t>
      </w:r>
    </w:p>
    <w:p w:rsidR="00725983" w:rsidRPr="00725983" w:rsidRDefault="00725983" w:rsidP="00725983">
      <w:pPr>
        <w:numPr>
          <w:ilvl w:val="0"/>
          <w:numId w:val="23"/>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Югова О. В. Вариативные стратегии раннего психолого-педагогического сопровождения ребенка с отклонениями в развитии и его семьи: </w:t>
      </w:r>
      <w:proofErr w:type="spellStart"/>
      <w:r w:rsidRPr="00725983">
        <w:rPr>
          <w:rFonts w:ascii="Arial" w:eastAsia="Times New Roman" w:hAnsi="Arial" w:cs="Arial"/>
          <w:sz w:val="24"/>
          <w:szCs w:val="24"/>
          <w:lang w:eastAsia="ru-RU"/>
        </w:rPr>
        <w:t>дисс</w:t>
      </w:r>
      <w:proofErr w:type="spellEnd"/>
      <w:r w:rsidRPr="00725983">
        <w:rPr>
          <w:rFonts w:ascii="Arial" w:eastAsia="Times New Roman" w:hAnsi="Arial" w:cs="Arial"/>
          <w:sz w:val="24"/>
          <w:szCs w:val="24"/>
          <w:lang w:eastAsia="ru-RU"/>
        </w:rPr>
        <w:t xml:space="preserve">. канд. </w:t>
      </w:r>
      <w:proofErr w:type="spellStart"/>
      <w:r w:rsidRPr="00725983">
        <w:rPr>
          <w:rFonts w:ascii="Arial" w:eastAsia="Times New Roman" w:hAnsi="Arial" w:cs="Arial"/>
          <w:sz w:val="24"/>
          <w:szCs w:val="24"/>
          <w:lang w:eastAsia="ru-RU"/>
        </w:rPr>
        <w:t>пед</w:t>
      </w:r>
      <w:proofErr w:type="spellEnd"/>
      <w:r w:rsidRPr="00725983">
        <w:rPr>
          <w:rFonts w:ascii="Arial" w:eastAsia="Times New Roman" w:hAnsi="Arial" w:cs="Arial"/>
          <w:sz w:val="24"/>
          <w:szCs w:val="24"/>
          <w:lang w:eastAsia="ru-RU"/>
        </w:rPr>
        <w:t>. наук. – М., 2012.</w:t>
      </w:r>
    </w:p>
    <w:p w:rsidR="00725983" w:rsidRPr="00725983" w:rsidRDefault="00725983" w:rsidP="00725983">
      <w:pPr>
        <w:spacing w:after="0" w:line="240" w:lineRule="auto"/>
        <w:jc w:val="right"/>
        <w:rPr>
          <w:rFonts w:ascii="Arial" w:eastAsia="Times New Roman" w:hAnsi="Arial" w:cs="Arial"/>
          <w:sz w:val="24"/>
          <w:szCs w:val="24"/>
          <w:lang w:eastAsia="ru-RU"/>
        </w:rPr>
      </w:pPr>
      <w:r w:rsidRPr="00725983">
        <w:rPr>
          <w:rFonts w:ascii="Arial" w:eastAsia="Times New Roman" w:hAnsi="Arial" w:cs="Arial"/>
          <w:sz w:val="24"/>
          <w:szCs w:val="24"/>
          <w:lang w:eastAsia="ru-RU"/>
        </w:rPr>
        <w:t>Приложение 1</w:t>
      </w:r>
    </w:p>
    <w:p w:rsidR="00725983" w:rsidRPr="00725983" w:rsidRDefault="00725983" w:rsidP="00725983">
      <w:pPr>
        <w:spacing w:after="0" w:line="240" w:lineRule="auto"/>
        <w:jc w:val="center"/>
        <w:rPr>
          <w:rFonts w:ascii="Arial" w:eastAsia="Times New Roman" w:hAnsi="Arial" w:cs="Arial"/>
          <w:sz w:val="24"/>
          <w:szCs w:val="24"/>
          <w:lang w:eastAsia="ru-RU"/>
        </w:rPr>
      </w:pPr>
      <w:r w:rsidRPr="00B875EB">
        <w:rPr>
          <w:rFonts w:ascii="Arial" w:eastAsia="Times New Roman" w:hAnsi="Arial" w:cs="Arial"/>
          <w:b/>
          <w:bCs/>
          <w:sz w:val="24"/>
          <w:szCs w:val="24"/>
          <w:lang w:eastAsia="ru-RU"/>
        </w:rPr>
        <w:t>Требования к профессиональным компетенциям специалистов, осуществляющих реализацию моделей раннего выявления и комплексного сопровождения с целью коррекции первых признаков отклонений в развитии детей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Руководитель Службы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Базовое: высшее образование (педагогическое, психологическое, медицинское) или высшее образование в социальной сфере.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Дополнительное: повышение квалификации – курс по ранней помощи «Направления работы».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Обеспечение формирования единой идеологии и соблюдения специалистами Службы ранней помощи основных принципов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Управление деятельностью службы:</w:t>
      </w:r>
    </w:p>
    <w:p w:rsidR="00725983" w:rsidRPr="00725983" w:rsidRDefault="00725983" w:rsidP="00725983">
      <w:pPr>
        <w:numPr>
          <w:ilvl w:val="0"/>
          <w:numId w:val="2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планирование направлений деятельности;</w:t>
      </w:r>
    </w:p>
    <w:p w:rsidR="00725983" w:rsidRPr="00725983" w:rsidRDefault="00725983" w:rsidP="00725983">
      <w:pPr>
        <w:numPr>
          <w:ilvl w:val="0"/>
          <w:numId w:val="2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организация текущей деятельности;</w:t>
      </w:r>
    </w:p>
    <w:p w:rsidR="00725983" w:rsidRPr="00725983" w:rsidRDefault="00725983" w:rsidP="00725983">
      <w:pPr>
        <w:numPr>
          <w:ilvl w:val="0"/>
          <w:numId w:val="2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организация мониторинга для оценки эффективности деятельности службы и принятия обоснованных управленческих решений;</w:t>
      </w:r>
    </w:p>
    <w:p w:rsidR="00725983" w:rsidRPr="00725983" w:rsidRDefault="00725983" w:rsidP="00725983">
      <w:pPr>
        <w:numPr>
          <w:ilvl w:val="0"/>
          <w:numId w:val="24"/>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развитие программ службы.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Планирование и организация работы по профессиональному развитию и повышению квалификации сотрудников службы.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Планирование и обеспечение технического и методического оснащения деятельности службы.</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Психолог (специальный психолог, педагог-психолог, клинический психолог)</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Базовое: высшее психологическое, либо высшее образование и профессиональная переподготовка по специальности «Специальная психология», «Психология», «Клиническая психология».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Дополнительное: повышение квалификации в области раннего детского развития и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Компетенции: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1. Владеет знаниями в области онтогенеза и </w:t>
      </w:r>
      <w:proofErr w:type="spellStart"/>
      <w:r w:rsidRPr="00725983">
        <w:rPr>
          <w:rFonts w:ascii="Arial" w:eastAsia="Times New Roman" w:hAnsi="Arial" w:cs="Arial"/>
          <w:sz w:val="24"/>
          <w:szCs w:val="24"/>
          <w:lang w:eastAsia="ru-RU"/>
        </w:rPr>
        <w:t>дизонтогенеза</w:t>
      </w:r>
      <w:proofErr w:type="spellEnd"/>
      <w:r w:rsidRPr="00725983">
        <w:rPr>
          <w:rFonts w:ascii="Arial" w:eastAsia="Times New Roman" w:hAnsi="Arial" w:cs="Arial"/>
          <w:sz w:val="24"/>
          <w:szCs w:val="24"/>
          <w:lang w:eastAsia="ru-RU"/>
        </w:rPr>
        <w:t xml:space="preserve"> детской психики, семейной и детской психологии, психологии развития детей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Знает нормативы развития ребенка первых лет жизни и кризисные периоды развития.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Знает факторы риска для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Умеет оценивать особенности социально-эмоционального развития ребенка и особенности взаимодействия в паре родитель-ребенок.</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Владеет навыками работы с семьей, находящейся в стрессовой или кризисной ситуации.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6. Владеет навыками ведения групповой работы (групповая работа с парами родитель-ребенок, групповая работа с родителями).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7. Может выступать в качестве консультанта для других специалистов, работающих с семьями в программах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8. Умеет работать с ребенком/группой детей с нарушениями развития или риском их возникновения и с его семьей.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9. Владеет специальными диагностическими методиками для комплексной оценки развития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10. Умеет проводить обследование ребенка, осуществлять качественный анализ результатов обследования, составлять заключение и рекомендации к коррекционно-развивающей работе.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11. Умеет разрабатывать индивидуальную программу ранней помощи и сопровождения ребенка 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Учитель-дефектолог (специальный педагог)</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lastRenderedPageBreak/>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Базовое: высшее педагогическое образование в области специальной (коррекционной) педагогики.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Дополнительное: повышение квалификации в области раннего детского развития и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Компетенции: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Знает закономерности познавательного (когнитивного) развития ребенка в раннем возрасте.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Умеет проводить функциональную оценку в различных областях развития, в том числе развитие моторики, зрения, слуха, самообслуживания, определять проблемы и возможности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Знает особенности развития детей раннего возраста с нарушениями в двигательной сфере, нарушениями зрения, слуха, нарушениями когнитивного, речевого и социально-эмоционального развития, а также с множественными нарушениями.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Знает системы дополнительной и альтернативной коммуникации и умеет их использовать в работе с детьми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6. Умеет проводить групповые и индивидуальные занятия, направленные на развитие коммуникации и речи, на обучение когнитивным, двигательным и социальным навыкам, навыкам самообслуживания детей, с использованием игр и игровых ситуаций.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7. Владеет навыками ведения групповой работы (групповая работа в диаде родитель-ребенок, группа родителей).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8. Может выступать в качестве консультанта для других специалистов, работающих с детьми и семьями в программах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9. Умеет разрабатывать индивидуальную программу ранней помощи и сопровождения ребенка 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Учитель-логопед (специалист по ранней коммуникации)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Базовое: высшее педагогическое образование в области специальной (коррекционной) педагогики;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Дополнительное: повышение квалификации в области </w:t>
      </w:r>
      <w:proofErr w:type="gramStart"/>
      <w:r w:rsidRPr="00725983">
        <w:rPr>
          <w:rFonts w:ascii="Arial" w:eastAsia="Times New Roman" w:hAnsi="Arial" w:cs="Arial"/>
          <w:sz w:val="24"/>
          <w:szCs w:val="24"/>
          <w:lang w:eastAsia="ru-RU"/>
        </w:rPr>
        <w:t>раннего</w:t>
      </w:r>
      <w:proofErr w:type="gramEnd"/>
      <w:r w:rsidRPr="00725983">
        <w:rPr>
          <w:rFonts w:ascii="Arial" w:eastAsia="Times New Roman" w:hAnsi="Arial" w:cs="Arial"/>
          <w:sz w:val="24"/>
          <w:szCs w:val="24"/>
          <w:lang w:eastAsia="ru-RU"/>
        </w:rPr>
        <w:t xml:space="preserve"> детского </w:t>
      </w:r>
      <w:proofErr w:type="spellStart"/>
      <w:r w:rsidRPr="00725983">
        <w:rPr>
          <w:rFonts w:ascii="Arial" w:eastAsia="Times New Roman" w:hAnsi="Arial" w:cs="Arial"/>
          <w:sz w:val="24"/>
          <w:szCs w:val="24"/>
          <w:lang w:eastAsia="ru-RU"/>
        </w:rPr>
        <w:t>развитияи</w:t>
      </w:r>
      <w:proofErr w:type="spellEnd"/>
      <w:r w:rsidRPr="00725983">
        <w:rPr>
          <w:rFonts w:ascii="Arial" w:eastAsia="Times New Roman" w:hAnsi="Arial" w:cs="Arial"/>
          <w:sz w:val="24"/>
          <w:szCs w:val="24"/>
          <w:lang w:eastAsia="ru-RU"/>
        </w:rPr>
        <w:t xml:space="preserve">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Компетенции: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1. Знает закономерности речевого онтогенеза и </w:t>
      </w:r>
      <w:proofErr w:type="spellStart"/>
      <w:r w:rsidRPr="00725983">
        <w:rPr>
          <w:rFonts w:ascii="Arial" w:eastAsia="Times New Roman" w:hAnsi="Arial" w:cs="Arial"/>
          <w:sz w:val="24"/>
          <w:szCs w:val="24"/>
          <w:lang w:eastAsia="ru-RU"/>
        </w:rPr>
        <w:t>дизонтогенеза</w:t>
      </w:r>
      <w:proofErr w:type="spellEnd"/>
      <w:r w:rsidRPr="00725983">
        <w:rPr>
          <w:rFonts w:ascii="Arial" w:eastAsia="Times New Roman" w:hAnsi="Arial" w:cs="Arial"/>
          <w:sz w:val="24"/>
          <w:szCs w:val="24"/>
          <w:lang w:eastAsia="ru-RU"/>
        </w:rPr>
        <w:t>, развития коммуникации в раннем возрасте, в том числе невербальной коммуникации, признаки нарушений доречевого и раннего речевого развития.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Владеет методами логопедического обследования, ребенка младенческого и раннего возраста, различными способами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Знает системы альтернативной коммуникации (жесты, пиктограммы и т. д.) и умеет их использовать в работе с детьми раннего возраста.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Знает основные этапы моторного функционирования челюстно-лицевой области (язык, губы, щеки, нижняя челюсть).</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Умеет оценивать состояние артикуляционного аппарата, выявлять нарушения в его функционировании, в том числе при приеме пищи; знает особенности работы с детьми раннего возраста, имеющими нарушения в функционировании артикуляционного аппарата.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6. Умеет оценивать функции голосообразования и дыхания; знает особенности работы с детьми, имеющими нарушения в данной области.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7. Умеет проводить групповые и индивидуальные занятия, направленные на развитие коммуникации и речи, обучение когнитивным, двигательным и социальным навыкам, навыкам самообслуживания детей с использованием игр и игровых ситуаций.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8. Владеет навыками ведения групповой работы (групповая работа в диаде родитель-ребенок, группа родителей).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9. Может выступать в качестве консультанта для других специалистов, работающих с детьми и семьями в программах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10. Умеет разрабатывать индивидуальную программу ранней помощи и сопровождения ребенка 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Инструктор по адаптивной физической культуре</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Базовое: высшее педагогическое.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Дополнительное: повышение квалификации в области раннего детского развития и ранней помощи и адаптивной физической культуры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Компетенции: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Владеет методами оценки функционального состояния ребенка и окружающей его обстановки: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жизнедеятельности и здоровья (ICIDH-2), окончательная версия, которой была принята Всемирной Организацией Здравоохранения в 2001 году;</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экспертную оценку навыков крупной и мелкой моторики ребенка;</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экспертную оценку двигательного поведения ребенка;</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функциональную оценку нарушений мышечной системы;</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оценку мышечного тонуса;</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оценку распределения веса в различных положениях тела;</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оценку баланса тела;</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умеет проводить оценку </w:t>
      </w:r>
      <w:proofErr w:type="gramStart"/>
      <w:r w:rsidRPr="00725983">
        <w:rPr>
          <w:rFonts w:ascii="Arial" w:eastAsia="Times New Roman" w:hAnsi="Arial" w:cs="Arial"/>
          <w:sz w:val="24"/>
          <w:szCs w:val="24"/>
          <w:lang w:eastAsia="ru-RU"/>
        </w:rPr>
        <w:t>контроля за</w:t>
      </w:r>
      <w:proofErr w:type="gramEnd"/>
      <w:r w:rsidRPr="00725983">
        <w:rPr>
          <w:rFonts w:ascii="Arial" w:eastAsia="Times New Roman" w:hAnsi="Arial" w:cs="Arial"/>
          <w:sz w:val="24"/>
          <w:szCs w:val="24"/>
          <w:lang w:eastAsia="ru-RU"/>
        </w:rPr>
        <w:t xml:space="preserve"> позой;</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умеет проводить оценку объема активных и пассивных движений;</w:t>
      </w:r>
    </w:p>
    <w:p w:rsidR="00725983" w:rsidRPr="00725983" w:rsidRDefault="00725983" w:rsidP="00725983">
      <w:pPr>
        <w:numPr>
          <w:ilvl w:val="0"/>
          <w:numId w:val="25"/>
        </w:numPr>
        <w:spacing w:after="0" w:line="240" w:lineRule="auto"/>
        <w:ind w:left="0"/>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умет регистрировать результаты оценки.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реализует программу индивидуальных занятий с ребенком.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Умеет выбирать необходимые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Умеет включать конкретные приемы адаптивной физической культуры в игру ребенка, конструируя необходимые игровые ситуации.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Умеет обучать родителей необходимым приемам адаптивной физической культуры.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6. Умеет составлять для каждого ребенка с тяжелыми двигательными нарушениями программу физического развития, направленную на профилактику вторичных осложнений, и обучать родителей правильным приемам обеспечения полного объема движений и использованию необходимого оборудования.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7. Умеет оценить эффективность программы физического развития.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8. Умеет подбирать необходимые вспомогательные средства, специальное оборудование и приспособления.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Специалист по социальной работе/Социальный педагог</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Базовое: высшее образование в области социальной работы (социальной педагогики) или профессиональная переподготовка в этой области.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Дополнительное: повышение квалификации в области раннего детского развития и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Компетенции: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Знает законодательство в области образования, социальной защиты и здравоохранения.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3. Умеет на основе анализа информации составить индивидуальный план помощи семье и ребенку.</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4. Владеет навыками профессионального общения.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Умеет организовывать взаимодействие со службами социальной защиты для обеспечения реализации прав и гарантий ребенка и семьи.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6. Умеет осуществлять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Врач-педиатр (педиатр развития)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i/>
          <w:iCs/>
          <w:sz w:val="24"/>
          <w:szCs w:val="24"/>
          <w:lang w:eastAsia="ru-RU"/>
        </w:rPr>
        <w:t>Требуемый уровень образования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Базовое: высшее медицинское образование специализация по педиатрии или неонатологии.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Дополнительное: повышение квалификации в области раннего детского развития и ранней помощи.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Компетенции:</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 Имеет знания в области детской неврологии и генетики (4-месячная специализация по детской неврологии, повышение квалификации по медицинской генетике).</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3. Умеет проводить </w:t>
      </w:r>
      <w:proofErr w:type="spellStart"/>
      <w:r w:rsidRPr="00725983">
        <w:rPr>
          <w:rFonts w:ascii="Arial" w:eastAsia="Times New Roman" w:hAnsi="Arial" w:cs="Arial"/>
          <w:sz w:val="24"/>
          <w:szCs w:val="24"/>
          <w:lang w:eastAsia="ru-RU"/>
        </w:rPr>
        <w:t>скрининговое</w:t>
      </w:r>
      <w:proofErr w:type="spellEnd"/>
      <w:r w:rsidRPr="00725983">
        <w:rPr>
          <w:rFonts w:ascii="Arial" w:eastAsia="Times New Roman" w:hAnsi="Arial" w:cs="Arial"/>
          <w:sz w:val="24"/>
          <w:szCs w:val="24"/>
          <w:lang w:eastAsia="ru-RU"/>
        </w:rPr>
        <w:t xml:space="preserve">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w:t>
      </w:r>
      <w:proofErr w:type="spellStart"/>
      <w:r w:rsidRPr="00725983">
        <w:rPr>
          <w:rFonts w:ascii="Arial" w:eastAsia="Times New Roman" w:hAnsi="Arial" w:cs="Arial"/>
          <w:sz w:val="24"/>
          <w:szCs w:val="24"/>
          <w:lang w:eastAsia="ru-RU"/>
        </w:rPr>
        <w:t>аудиологического</w:t>
      </w:r>
      <w:proofErr w:type="spellEnd"/>
      <w:r w:rsidRPr="00725983">
        <w:rPr>
          <w:rFonts w:ascii="Arial" w:eastAsia="Times New Roman" w:hAnsi="Arial" w:cs="Arial"/>
          <w:sz w:val="24"/>
          <w:szCs w:val="24"/>
          <w:lang w:eastAsia="ru-RU"/>
        </w:rPr>
        <w:t xml:space="preserve"> обследования.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4. Может осуществлять методическую и организационную поддержку при организации </w:t>
      </w:r>
      <w:proofErr w:type="spellStart"/>
      <w:r w:rsidRPr="00725983">
        <w:rPr>
          <w:rFonts w:ascii="Arial" w:eastAsia="Times New Roman" w:hAnsi="Arial" w:cs="Arial"/>
          <w:sz w:val="24"/>
          <w:szCs w:val="24"/>
          <w:lang w:eastAsia="ru-RU"/>
        </w:rPr>
        <w:t>скрининговых</w:t>
      </w:r>
      <w:proofErr w:type="spellEnd"/>
      <w:r w:rsidRPr="00725983">
        <w:rPr>
          <w:rFonts w:ascii="Arial" w:eastAsia="Times New Roman" w:hAnsi="Arial" w:cs="Arial"/>
          <w:sz w:val="24"/>
          <w:szCs w:val="24"/>
          <w:lang w:eastAsia="ru-RU"/>
        </w:rPr>
        <w:t xml:space="preserve"> программ в учреждениях здравоохранения.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5. Умеет провести педиатрический и неврологический осмотр ребенка. Умеет оценивать физическое развитие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6. Знает факторы риска развития ребенка, умеет оценивать анамнез с точки зрения факторов риска.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7. Знает, в каких случаях ребенок нуждается в программе ранней помощи, и какие специалисты могут заниматься с ребенком.</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lastRenderedPageBreak/>
        <w:t>8. Имеет представление о методах оценки, которые применяют в своей работе специалисты службы ранней помощи и о мероприятиях которые ими проводятся.</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9. Обла</w:t>
      </w:r>
      <w:bookmarkStart w:id="0" w:name="_GoBack"/>
      <w:bookmarkEnd w:id="0"/>
      <w:r w:rsidRPr="00725983">
        <w:rPr>
          <w:rFonts w:ascii="Arial" w:eastAsia="Times New Roman" w:hAnsi="Arial" w:cs="Arial"/>
          <w:sz w:val="24"/>
          <w:szCs w:val="24"/>
          <w:lang w:eastAsia="ru-RU"/>
        </w:rPr>
        <w:t xml:space="preserve">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медицинскими учреждениями (генетический центр, </w:t>
      </w:r>
      <w:proofErr w:type="spellStart"/>
      <w:r w:rsidRPr="00725983">
        <w:rPr>
          <w:rFonts w:ascii="Arial" w:eastAsia="Times New Roman" w:hAnsi="Arial" w:cs="Arial"/>
          <w:sz w:val="24"/>
          <w:szCs w:val="24"/>
          <w:lang w:eastAsia="ru-RU"/>
        </w:rPr>
        <w:t>сурдоцентр</w:t>
      </w:r>
      <w:proofErr w:type="spellEnd"/>
      <w:r w:rsidRPr="00725983">
        <w:rPr>
          <w:rFonts w:ascii="Arial" w:eastAsia="Times New Roman" w:hAnsi="Arial" w:cs="Arial"/>
          <w:sz w:val="24"/>
          <w:szCs w:val="24"/>
          <w:lang w:eastAsia="ru-RU"/>
        </w:rPr>
        <w:t xml:space="preserve"> и др.). Знает, в каких обязательных обследованиях нуждаются дети с определенной патологией (например, дети с синдромом Дауна, </w:t>
      </w:r>
      <w:proofErr w:type="spellStart"/>
      <w:r w:rsidRPr="00725983">
        <w:rPr>
          <w:rFonts w:ascii="Arial" w:eastAsia="Times New Roman" w:hAnsi="Arial" w:cs="Arial"/>
          <w:sz w:val="24"/>
          <w:szCs w:val="24"/>
          <w:lang w:eastAsia="ru-RU"/>
        </w:rPr>
        <w:t>Прадера</w:t>
      </w:r>
      <w:proofErr w:type="spellEnd"/>
      <w:r w:rsidRPr="00725983">
        <w:rPr>
          <w:rFonts w:ascii="Arial" w:eastAsia="Times New Roman" w:hAnsi="Arial" w:cs="Arial"/>
          <w:sz w:val="24"/>
          <w:szCs w:val="24"/>
          <w:lang w:eastAsia="ru-RU"/>
        </w:rPr>
        <w:t>-Вилли и др.). Если ребенок занимается в Службе ранней помощи, то контролирует периодическое проведение данных обследований.</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10.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 xml:space="preserve">11. Проводит профилактические программы для детей группы </w:t>
      </w:r>
      <w:proofErr w:type="gramStart"/>
      <w:r w:rsidRPr="00725983">
        <w:rPr>
          <w:rFonts w:ascii="Arial" w:eastAsia="Times New Roman" w:hAnsi="Arial" w:cs="Arial"/>
          <w:sz w:val="24"/>
          <w:szCs w:val="24"/>
          <w:lang w:eastAsia="ru-RU"/>
        </w:rPr>
        <w:t>биологического</w:t>
      </w:r>
      <w:proofErr w:type="gramEnd"/>
      <w:r w:rsidRPr="00725983">
        <w:rPr>
          <w:rFonts w:ascii="Arial" w:eastAsia="Times New Roman" w:hAnsi="Arial" w:cs="Arial"/>
          <w:sz w:val="24"/>
          <w:szCs w:val="24"/>
          <w:lang w:eastAsia="ru-RU"/>
        </w:rPr>
        <w:t xml:space="preserve"> риска – недоношенные дети, дети с </w:t>
      </w:r>
      <w:proofErr w:type="spellStart"/>
      <w:r w:rsidRPr="00725983">
        <w:rPr>
          <w:rFonts w:ascii="Arial" w:eastAsia="Times New Roman" w:hAnsi="Arial" w:cs="Arial"/>
          <w:sz w:val="24"/>
          <w:szCs w:val="24"/>
          <w:lang w:eastAsia="ru-RU"/>
        </w:rPr>
        <w:t>фенилкетоноурией</w:t>
      </w:r>
      <w:proofErr w:type="spellEnd"/>
      <w:r w:rsidRPr="00725983">
        <w:rPr>
          <w:rFonts w:ascii="Arial" w:eastAsia="Times New Roman" w:hAnsi="Arial" w:cs="Arial"/>
          <w:sz w:val="24"/>
          <w:szCs w:val="24"/>
          <w:lang w:eastAsia="ru-RU"/>
        </w:rPr>
        <w:t xml:space="preserve"> и др.</w:t>
      </w:r>
    </w:p>
    <w:p w:rsidR="00725983" w:rsidRPr="00725983" w:rsidRDefault="00725983" w:rsidP="00725983">
      <w:pPr>
        <w:spacing w:after="0" w:line="240" w:lineRule="auto"/>
        <w:jc w:val="both"/>
        <w:rPr>
          <w:rFonts w:ascii="Arial" w:eastAsia="Times New Roman" w:hAnsi="Arial" w:cs="Arial"/>
          <w:sz w:val="24"/>
          <w:szCs w:val="24"/>
          <w:lang w:eastAsia="ru-RU"/>
        </w:rPr>
      </w:pPr>
      <w:r w:rsidRPr="00725983">
        <w:rPr>
          <w:rFonts w:ascii="Arial" w:eastAsia="Times New Roman" w:hAnsi="Arial" w:cs="Arial"/>
          <w:sz w:val="24"/>
          <w:szCs w:val="24"/>
          <w:lang w:eastAsia="ru-RU"/>
        </w:rPr>
        <w:t>При необходимости в команду Службы ранней помощи могут быть включены детский невролог и врач-психиатр.</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Ответственный:</w:t>
      </w:r>
      <w:r w:rsidRPr="00725983">
        <w:rPr>
          <w:rFonts w:ascii="Arial" w:eastAsia="Times New Roman" w:hAnsi="Arial" w:cs="Arial"/>
          <w:sz w:val="24"/>
          <w:szCs w:val="24"/>
          <w:lang w:eastAsia="ru-RU"/>
        </w:rPr>
        <w:t xml:space="preserve"> Швец Е. А., методист ГМЦ </w:t>
      </w:r>
      <w:proofErr w:type="spellStart"/>
      <w:r w:rsidRPr="00725983">
        <w:rPr>
          <w:rFonts w:ascii="Arial" w:eastAsia="Times New Roman" w:hAnsi="Arial" w:cs="Arial"/>
          <w:sz w:val="24"/>
          <w:szCs w:val="24"/>
          <w:lang w:eastAsia="ru-RU"/>
        </w:rPr>
        <w:t>ДОгМ</w:t>
      </w:r>
      <w:proofErr w:type="spellEnd"/>
      <w:r w:rsidRPr="00725983">
        <w:rPr>
          <w:rFonts w:ascii="Arial" w:eastAsia="Times New Roman" w:hAnsi="Arial" w:cs="Arial"/>
          <w:sz w:val="24"/>
          <w:szCs w:val="24"/>
          <w:lang w:eastAsia="ru-RU"/>
        </w:rPr>
        <w:t>.</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Телефон:</w:t>
      </w:r>
      <w:r w:rsidRPr="00725983">
        <w:rPr>
          <w:rFonts w:ascii="Arial" w:eastAsia="Times New Roman" w:hAnsi="Arial" w:cs="Arial"/>
          <w:sz w:val="24"/>
          <w:szCs w:val="24"/>
          <w:lang w:eastAsia="ru-RU"/>
        </w:rPr>
        <w:t> 8 (499) 763-67-64.</w:t>
      </w:r>
    </w:p>
    <w:p w:rsidR="00725983" w:rsidRPr="00725983" w:rsidRDefault="00725983" w:rsidP="00725983">
      <w:pPr>
        <w:spacing w:after="0" w:line="240" w:lineRule="auto"/>
        <w:jc w:val="both"/>
        <w:rPr>
          <w:rFonts w:ascii="Arial" w:eastAsia="Times New Roman" w:hAnsi="Arial" w:cs="Arial"/>
          <w:sz w:val="24"/>
          <w:szCs w:val="24"/>
          <w:lang w:eastAsia="ru-RU"/>
        </w:rPr>
      </w:pPr>
      <w:r w:rsidRPr="00B875EB">
        <w:rPr>
          <w:rFonts w:ascii="Arial" w:eastAsia="Times New Roman" w:hAnsi="Arial" w:cs="Arial"/>
          <w:b/>
          <w:bCs/>
          <w:sz w:val="24"/>
          <w:szCs w:val="24"/>
          <w:lang w:eastAsia="ru-RU"/>
        </w:rPr>
        <w:t>Электронная почта:</w:t>
      </w:r>
      <w:r w:rsidRPr="00725983">
        <w:rPr>
          <w:rFonts w:ascii="Arial" w:eastAsia="Times New Roman" w:hAnsi="Arial" w:cs="Arial"/>
          <w:sz w:val="24"/>
          <w:szCs w:val="24"/>
          <w:lang w:eastAsia="ru-RU"/>
        </w:rPr>
        <w:t> </w:t>
      </w:r>
      <w:hyperlink r:id="rId9" w:history="1">
        <w:r w:rsidRPr="00B875EB">
          <w:rPr>
            <w:rFonts w:ascii="Arial" w:eastAsia="Times New Roman" w:hAnsi="Arial" w:cs="Arial"/>
            <w:sz w:val="24"/>
            <w:szCs w:val="24"/>
            <w:lang w:val="en-US" w:eastAsia="ru-RU"/>
          </w:rPr>
          <w:t>shvecea</w:t>
        </w:r>
        <w:r w:rsidRPr="00B875EB">
          <w:rPr>
            <w:rFonts w:ascii="Arial" w:eastAsia="Times New Roman" w:hAnsi="Arial" w:cs="Arial"/>
            <w:sz w:val="24"/>
            <w:szCs w:val="24"/>
            <w:lang w:eastAsia="ru-RU"/>
          </w:rPr>
          <w:t>@</w:t>
        </w:r>
        <w:r w:rsidRPr="00B875EB">
          <w:rPr>
            <w:rFonts w:ascii="Arial" w:eastAsia="Times New Roman" w:hAnsi="Arial" w:cs="Arial"/>
            <w:sz w:val="24"/>
            <w:szCs w:val="24"/>
            <w:lang w:val="en-US" w:eastAsia="ru-RU"/>
          </w:rPr>
          <w:t>mosmetod</w:t>
        </w:r>
        <w:r w:rsidRPr="00B875EB">
          <w:rPr>
            <w:rFonts w:ascii="Arial" w:eastAsia="Times New Roman" w:hAnsi="Arial" w:cs="Arial"/>
            <w:sz w:val="24"/>
            <w:szCs w:val="24"/>
            <w:lang w:eastAsia="ru-RU"/>
          </w:rPr>
          <w:t>.</w:t>
        </w:r>
        <w:proofErr w:type="spellStart"/>
        <w:r w:rsidRPr="00B875EB">
          <w:rPr>
            <w:rFonts w:ascii="Arial" w:eastAsia="Times New Roman" w:hAnsi="Arial" w:cs="Arial"/>
            <w:sz w:val="24"/>
            <w:szCs w:val="24"/>
            <w:lang w:val="en-US" w:eastAsia="ru-RU"/>
          </w:rPr>
          <w:t>ru</w:t>
        </w:r>
        <w:proofErr w:type="spellEnd"/>
      </w:hyperlink>
      <w:r w:rsidRPr="00725983">
        <w:rPr>
          <w:rFonts w:ascii="Arial" w:eastAsia="Times New Roman" w:hAnsi="Arial" w:cs="Arial"/>
          <w:sz w:val="24"/>
          <w:szCs w:val="24"/>
          <w:lang w:eastAsia="ru-RU"/>
        </w:rPr>
        <w:t>. </w:t>
      </w:r>
    </w:p>
    <w:p w:rsidR="00CA4936" w:rsidRPr="00B875EB" w:rsidRDefault="00CA4936" w:rsidP="00725983">
      <w:pPr>
        <w:spacing w:after="0" w:line="240" w:lineRule="auto"/>
        <w:rPr>
          <w:rFonts w:ascii="Arial" w:hAnsi="Arial" w:cs="Arial"/>
          <w:sz w:val="24"/>
          <w:szCs w:val="24"/>
        </w:rPr>
      </w:pPr>
    </w:p>
    <w:sectPr w:rsidR="00CA4936" w:rsidRPr="00B87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85"/>
    <w:multiLevelType w:val="multilevel"/>
    <w:tmpl w:val="E36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7094C"/>
    <w:multiLevelType w:val="multilevel"/>
    <w:tmpl w:val="A07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C620B"/>
    <w:multiLevelType w:val="multilevel"/>
    <w:tmpl w:val="340C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C4969"/>
    <w:multiLevelType w:val="multilevel"/>
    <w:tmpl w:val="F49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A1ED6"/>
    <w:multiLevelType w:val="multilevel"/>
    <w:tmpl w:val="673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55633"/>
    <w:multiLevelType w:val="multilevel"/>
    <w:tmpl w:val="74E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B099A"/>
    <w:multiLevelType w:val="multilevel"/>
    <w:tmpl w:val="19B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30168"/>
    <w:multiLevelType w:val="multilevel"/>
    <w:tmpl w:val="1FDC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46E25"/>
    <w:multiLevelType w:val="multilevel"/>
    <w:tmpl w:val="B986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7138C"/>
    <w:multiLevelType w:val="multilevel"/>
    <w:tmpl w:val="36A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C681C"/>
    <w:multiLevelType w:val="multilevel"/>
    <w:tmpl w:val="8DCE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30C52"/>
    <w:multiLevelType w:val="multilevel"/>
    <w:tmpl w:val="D3C0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D32D94"/>
    <w:multiLevelType w:val="multilevel"/>
    <w:tmpl w:val="A6DC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21A5D"/>
    <w:multiLevelType w:val="multilevel"/>
    <w:tmpl w:val="2DD0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E6F0D"/>
    <w:multiLevelType w:val="multilevel"/>
    <w:tmpl w:val="375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1E7E8E"/>
    <w:multiLevelType w:val="multilevel"/>
    <w:tmpl w:val="E88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E92D04"/>
    <w:multiLevelType w:val="multilevel"/>
    <w:tmpl w:val="47E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2576B"/>
    <w:multiLevelType w:val="multilevel"/>
    <w:tmpl w:val="F024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11A62"/>
    <w:multiLevelType w:val="multilevel"/>
    <w:tmpl w:val="9C66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631D3"/>
    <w:multiLevelType w:val="multilevel"/>
    <w:tmpl w:val="6DF8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100645"/>
    <w:multiLevelType w:val="multilevel"/>
    <w:tmpl w:val="5A9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57F2C"/>
    <w:multiLevelType w:val="multilevel"/>
    <w:tmpl w:val="1552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CA31DB"/>
    <w:multiLevelType w:val="multilevel"/>
    <w:tmpl w:val="D0D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8942A8"/>
    <w:multiLevelType w:val="multilevel"/>
    <w:tmpl w:val="D16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A05BD"/>
    <w:multiLevelType w:val="multilevel"/>
    <w:tmpl w:val="8B40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4"/>
  </w:num>
  <w:num w:numId="5">
    <w:abstractNumId w:val="15"/>
  </w:num>
  <w:num w:numId="6">
    <w:abstractNumId w:val="13"/>
  </w:num>
  <w:num w:numId="7">
    <w:abstractNumId w:val="7"/>
  </w:num>
  <w:num w:numId="8">
    <w:abstractNumId w:val="21"/>
  </w:num>
  <w:num w:numId="9">
    <w:abstractNumId w:val="18"/>
  </w:num>
  <w:num w:numId="10">
    <w:abstractNumId w:val="5"/>
  </w:num>
  <w:num w:numId="11">
    <w:abstractNumId w:val="20"/>
  </w:num>
  <w:num w:numId="12">
    <w:abstractNumId w:val="6"/>
  </w:num>
  <w:num w:numId="13">
    <w:abstractNumId w:val="16"/>
  </w:num>
  <w:num w:numId="14">
    <w:abstractNumId w:val="0"/>
  </w:num>
  <w:num w:numId="15">
    <w:abstractNumId w:val="11"/>
  </w:num>
  <w:num w:numId="16">
    <w:abstractNumId w:val="9"/>
  </w:num>
  <w:num w:numId="17">
    <w:abstractNumId w:val="14"/>
  </w:num>
  <w:num w:numId="18">
    <w:abstractNumId w:val="2"/>
  </w:num>
  <w:num w:numId="19">
    <w:abstractNumId w:val="17"/>
  </w:num>
  <w:num w:numId="20">
    <w:abstractNumId w:val="22"/>
  </w:num>
  <w:num w:numId="21">
    <w:abstractNumId w:val="19"/>
  </w:num>
  <w:num w:numId="22">
    <w:abstractNumId w:val="24"/>
  </w:num>
  <w:num w:numId="23">
    <w:abstractNumId w:val="3"/>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83"/>
    <w:rsid w:val="00345003"/>
    <w:rsid w:val="00725983"/>
    <w:rsid w:val="007375D1"/>
    <w:rsid w:val="00B875EB"/>
    <w:rsid w:val="00CA4936"/>
    <w:rsid w:val="00FB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983"/>
    <w:rPr>
      <w:b/>
      <w:bCs/>
    </w:rPr>
  </w:style>
  <w:style w:type="character" w:styleId="a5">
    <w:name w:val="Hyperlink"/>
    <w:basedOn w:val="a0"/>
    <w:uiPriority w:val="99"/>
    <w:semiHidden/>
    <w:unhideWhenUsed/>
    <w:rsid w:val="00725983"/>
    <w:rPr>
      <w:color w:val="0000FF"/>
      <w:u w:val="single"/>
    </w:rPr>
  </w:style>
  <w:style w:type="character" w:styleId="a6">
    <w:name w:val="Emphasis"/>
    <w:basedOn w:val="a0"/>
    <w:uiPriority w:val="20"/>
    <w:qFormat/>
    <w:rsid w:val="007259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983"/>
    <w:rPr>
      <w:b/>
      <w:bCs/>
    </w:rPr>
  </w:style>
  <w:style w:type="character" w:styleId="a5">
    <w:name w:val="Hyperlink"/>
    <w:basedOn w:val="a0"/>
    <w:uiPriority w:val="99"/>
    <w:semiHidden/>
    <w:unhideWhenUsed/>
    <w:rsid w:val="00725983"/>
    <w:rPr>
      <w:color w:val="0000FF"/>
      <w:u w:val="single"/>
    </w:rPr>
  </w:style>
  <w:style w:type="character" w:styleId="a6">
    <w:name w:val="Emphasis"/>
    <w:basedOn w:val="a0"/>
    <w:uiPriority w:val="20"/>
    <w:qFormat/>
    <w:rsid w:val="00725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8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metod.ru/files/metod/SPO/docx_spo/tablica_2_rekomendacii.pdf" TargetMode="External"/><Relationship Id="rId3" Type="http://schemas.microsoft.com/office/2007/relationships/stylesWithEffects" Target="stylesWithEffects.xml"/><Relationship Id="rId7" Type="http://schemas.openxmlformats.org/officeDocument/2006/relationships/hyperlink" Target="http://mosmetod.ru/files/metod/SPO/docx_spo/tablica_1_rekomendaci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metod.ru/files/metod/SPO/docx_spo/ris_1.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vecea@mosmet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12598</Words>
  <Characters>71815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2017-12-01T07:11:00Z</cp:lastPrinted>
  <dcterms:created xsi:type="dcterms:W3CDTF">2017-12-01T07:08:00Z</dcterms:created>
  <dcterms:modified xsi:type="dcterms:W3CDTF">2017-12-01T07:16:00Z</dcterms:modified>
</cp:coreProperties>
</file>